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2E63" w:rsidRPr="0080686E" w:rsidRDefault="000F0C8F">
      <w:pPr>
        <w:spacing w:line="276" w:lineRule="auto"/>
        <w:ind w:left="-990"/>
        <w:rPr>
          <w:rFonts w:ascii="Arial" w:hAnsi="Arial" w:cs="Arial"/>
          <w:b/>
          <w:sz w:val="96"/>
          <w:szCs w:val="96"/>
        </w:rPr>
      </w:pPr>
      <w:r>
        <w:rPr>
          <w:rFonts w:ascii="Arial" w:eastAsia="Times New Roman" w:hAnsi="Arial" w:cs="Arial"/>
          <w:b/>
          <w:noProof/>
          <w:color w:val="004990"/>
          <w:sz w:val="96"/>
          <w:szCs w:val="96"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528320</wp:posOffset>
                </wp:positionV>
                <wp:extent cx="1695450" cy="228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C8F" w:rsidRDefault="000F0C8F" w:rsidP="000F0C8F">
                            <w:r w:rsidRPr="006C7F28">
                              <w:rPr>
                                <w:b/>
                              </w:rPr>
                              <w:t>D = Didactic    C = Clinical</w:t>
                            </w:r>
                          </w:p>
                          <w:p w:rsidR="000F0C8F" w:rsidRDefault="000F0C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1.25pt;margin-top:41.6pt;width:133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" fillcolor="white [3201]" strokeweight=".5pt">
                <v:textbox>
                  <w:txbxContent>
                    <w:p w:rsidR="000F0C8F" w:rsidRDefault="000F0C8F" w:rsidP="000F0C8F">
                      <w:r w:rsidRPr="006C7F28">
                        <w:rPr>
                          <w:b/>
                        </w:rPr>
                        <w:t>D = Didactic    C = Clinical</w:t>
                      </w:r>
                    </w:p>
                    <w:p w:rsidR="000F0C8F" w:rsidRDefault="000F0C8F"/>
                  </w:txbxContent>
                </v:textbox>
              </v:shape>
            </w:pict>
          </mc:Fallback>
        </mc:AlternateContent>
      </w:r>
      <w:r w:rsidR="00A4472E" w:rsidRPr="0080686E">
        <w:rPr>
          <w:rFonts w:ascii="Arial" w:eastAsia="Times New Roman" w:hAnsi="Arial" w:cs="Arial"/>
          <w:b/>
          <w:noProof/>
          <w:color w:val="004990"/>
          <w:sz w:val="96"/>
          <w:szCs w:val="96"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13970</wp:posOffset>
                </wp:positionV>
                <wp:extent cx="2943225" cy="476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72E" w:rsidRPr="00A4472E" w:rsidRDefault="00A4472E" w:rsidP="00A4472E">
                            <w:pPr>
                              <w:spacing w:before="20" w:line="275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4472E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MSN + Companion DNP – FNP: </w:t>
                            </w:r>
                            <w:r w:rsidRPr="00A4472E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Plan </w:t>
                            </w:r>
                            <w:r w:rsidRPr="00A4472E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</w:p>
                          <w:p w:rsidR="00A4472E" w:rsidRPr="00A4472E" w:rsidRDefault="00F65554" w:rsidP="00A4472E">
                            <w:pPr>
                              <w:spacing w:before="20" w:line="275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24 Months – 8</w:t>
                            </w:r>
                            <w:r w:rsidR="00A4472E" w:rsidRPr="00A4472E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Terms</w:t>
                            </w:r>
                          </w:p>
                          <w:p w:rsidR="00A4472E" w:rsidRDefault="00A4472E" w:rsidP="00A4472E">
                            <w:pPr>
                              <w:textDirection w:val="btLr"/>
                            </w:pPr>
                          </w:p>
                          <w:p w:rsidR="00A4472E" w:rsidRDefault="00A44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62.75pt;margin-top:1.1pt;width:231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" fillcolor="white [3201]" strokeweight=".5pt">
                <v:textbox>
                  <w:txbxContent>
                    <w:p w:rsidR="00A4472E" w:rsidRPr="00A4472E" w:rsidRDefault="00A4472E" w:rsidP="00A4472E">
                      <w:pPr>
                        <w:spacing w:before="20" w:line="275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4472E">
                        <w:rPr>
                          <w:rFonts w:ascii="Arial" w:eastAsia="Arial" w:hAnsi="Arial" w:cs="Arial"/>
                          <w:b/>
                          <w:color w:val="231F20"/>
                          <w:sz w:val="24"/>
                          <w:szCs w:val="24"/>
                        </w:rPr>
                        <w:t xml:space="preserve">MSN + Companion DNP – FNP: </w:t>
                      </w:r>
                      <w:r w:rsidRPr="00A4472E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Plan </w:t>
                      </w:r>
                      <w:r w:rsidRPr="00A4472E">
                        <w:rPr>
                          <w:rFonts w:ascii="Arial" w:eastAsia="Arial" w:hAnsi="Arial" w:cs="Arial"/>
                          <w:b/>
                          <w:color w:val="231F20"/>
                          <w:sz w:val="24"/>
                          <w:szCs w:val="24"/>
                          <w:u w:val="single"/>
                        </w:rPr>
                        <w:t>A</w:t>
                      </w:r>
                    </w:p>
                    <w:p w:rsidR="00A4472E" w:rsidRPr="00A4472E" w:rsidRDefault="00F65554" w:rsidP="00A4472E">
                      <w:pPr>
                        <w:spacing w:before="20" w:line="275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24 Months – 8</w:t>
                      </w:r>
                      <w:r w:rsidR="00A4472E" w:rsidRPr="00A4472E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Terms</w:t>
                      </w:r>
                    </w:p>
                    <w:p w:rsidR="00A4472E" w:rsidRDefault="00A4472E" w:rsidP="00A4472E">
                      <w:pPr>
                        <w:textDirection w:val="btLr"/>
                      </w:pPr>
                    </w:p>
                    <w:p w:rsidR="00A4472E" w:rsidRDefault="00A4472E"/>
                  </w:txbxContent>
                </v:textbox>
              </v:shape>
            </w:pict>
          </mc:Fallback>
        </mc:AlternateContent>
      </w:r>
      <w:r w:rsidR="0039478E" w:rsidRPr="0080686E">
        <w:rPr>
          <w:rFonts w:ascii="Arial" w:eastAsia="Times New Roman" w:hAnsi="Arial" w:cs="Arial"/>
          <w:b/>
          <w:color w:val="004990"/>
          <w:sz w:val="96"/>
          <w:szCs w:val="96"/>
          <w:vertAlign w:val="subscript"/>
        </w:rPr>
        <w:t>Frontier Nursing University</w:t>
      </w:r>
    </w:p>
    <w:tbl>
      <w:tblPr>
        <w:tblStyle w:val="a"/>
        <w:tblW w:w="15110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3870"/>
        <w:gridCol w:w="3690"/>
        <w:gridCol w:w="3775"/>
      </w:tblGrid>
      <w:tr w:rsidR="00F02E63" w:rsidRPr="00A4472E" w:rsidTr="000336F5">
        <w:trPr>
          <w:trHeight w:val="340"/>
        </w:trPr>
        <w:tc>
          <w:tcPr>
            <w:tcW w:w="3775" w:type="dxa"/>
            <w:shd w:val="clear" w:color="auto" w:fill="1F3864" w:themeFill="accent5" w:themeFillShade="80"/>
          </w:tcPr>
          <w:p w:rsidR="00F02E63" w:rsidRPr="00A4472E" w:rsidRDefault="0039478E">
            <w:pPr>
              <w:spacing w:before="16"/>
              <w:jc w:val="center"/>
              <w:rPr>
                <w:rFonts w:ascii="Arial" w:hAnsi="Arial" w:cs="Arial"/>
              </w:rPr>
            </w:pPr>
            <w:bookmarkStart w:id="0" w:name="h.gjdgxs" w:colFirst="0" w:colLast="0"/>
            <w:bookmarkEnd w:id="0"/>
            <w:r w:rsidRPr="00A4472E">
              <w:rPr>
                <w:rFonts w:ascii="Arial" w:eastAsia="PT Sans" w:hAnsi="Arial" w:cs="Arial"/>
                <w:b/>
                <w:color w:val="FFFFFF"/>
              </w:rPr>
              <w:t xml:space="preserve">TERM 1 </w:t>
            </w:r>
          </w:p>
        </w:tc>
        <w:tc>
          <w:tcPr>
            <w:tcW w:w="3870" w:type="dxa"/>
            <w:shd w:val="clear" w:color="auto" w:fill="1F3864" w:themeFill="accent5" w:themeFillShade="80"/>
          </w:tcPr>
          <w:p w:rsidR="00F02E63" w:rsidRPr="00A4472E" w:rsidRDefault="0039478E">
            <w:pPr>
              <w:spacing w:before="16"/>
              <w:jc w:val="center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b/>
                <w:color w:val="FFFFFF"/>
              </w:rPr>
              <w:t xml:space="preserve">TERM 2 </w:t>
            </w:r>
          </w:p>
        </w:tc>
        <w:tc>
          <w:tcPr>
            <w:tcW w:w="3690" w:type="dxa"/>
            <w:shd w:val="clear" w:color="auto" w:fill="1F3864" w:themeFill="accent5" w:themeFillShade="80"/>
          </w:tcPr>
          <w:p w:rsidR="00F02E63" w:rsidRPr="00A4472E" w:rsidRDefault="0039478E">
            <w:pPr>
              <w:spacing w:before="16"/>
              <w:jc w:val="center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b/>
                <w:color w:val="FFFFFF"/>
              </w:rPr>
              <w:t xml:space="preserve">TERM 3 </w:t>
            </w:r>
          </w:p>
        </w:tc>
        <w:tc>
          <w:tcPr>
            <w:tcW w:w="3775" w:type="dxa"/>
            <w:shd w:val="clear" w:color="auto" w:fill="1F3864" w:themeFill="accent5" w:themeFillShade="80"/>
          </w:tcPr>
          <w:p w:rsidR="00F02E63" w:rsidRPr="00A4472E" w:rsidRDefault="0039478E">
            <w:pPr>
              <w:spacing w:before="16"/>
              <w:jc w:val="center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b/>
                <w:color w:val="FFFFFF"/>
              </w:rPr>
              <w:t xml:space="preserve">TERM 4 </w:t>
            </w:r>
          </w:p>
        </w:tc>
      </w:tr>
      <w:tr w:rsidR="00F02E63" w:rsidRPr="00A4472E" w:rsidTr="000336F5">
        <w:trPr>
          <w:trHeight w:val="1681"/>
        </w:trPr>
        <w:tc>
          <w:tcPr>
            <w:tcW w:w="3775" w:type="dxa"/>
          </w:tcPr>
          <w:p w:rsidR="00BC0249" w:rsidRDefault="0039478E">
            <w:pPr>
              <w:tabs>
                <w:tab w:val="right" w:pos="3607"/>
              </w:tabs>
              <w:spacing w:before="48"/>
              <w:ind w:left="80"/>
              <w:rPr>
                <w:rFonts w:ascii="Arial" w:eastAsia="PT Sans" w:hAnsi="Arial" w:cs="Arial"/>
                <w:color w:val="231F20"/>
                <w:sz w:val="16"/>
              </w:rPr>
            </w:pPr>
            <w:r w:rsidRPr="00A4472E">
              <w:rPr>
                <w:rFonts w:ascii="Arial" w:eastAsia="PT Sans" w:hAnsi="Arial" w:cs="Arial"/>
                <w:color w:val="231F20"/>
                <w:sz w:val="16"/>
              </w:rPr>
              <w:t>PC700 Communication</w:t>
            </w:r>
            <w:r w:rsidR="00BC0249">
              <w:rPr>
                <w:rFonts w:ascii="Arial" w:eastAsia="PT Sans" w:hAnsi="Arial" w:cs="Arial"/>
                <w:color w:val="231F20"/>
                <w:sz w:val="16"/>
              </w:rPr>
              <w:t xml:space="preserve"> and Intro to Scholarly</w:t>
            </w:r>
          </w:p>
          <w:p w:rsidR="00F02E63" w:rsidRPr="00A4472E" w:rsidRDefault="00BC0249">
            <w:pPr>
              <w:tabs>
                <w:tab w:val="right" w:pos="3607"/>
              </w:tabs>
              <w:spacing w:before="48"/>
              <w:ind w:left="80"/>
              <w:rPr>
                <w:rFonts w:ascii="Arial" w:hAnsi="Arial" w:cs="Arial"/>
              </w:rPr>
            </w:pPr>
            <w:r>
              <w:rPr>
                <w:rFonts w:ascii="Arial" w:eastAsia="PT Sans" w:hAnsi="Arial" w:cs="Arial"/>
                <w:color w:val="231F20"/>
                <w:sz w:val="16"/>
              </w:rPr>
              <w:t xml:space="preserve">            Writing</w:t>
            </w:r>
            <w:r w:rsidR="0039478E" w:rsidRPr="00A4472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A4472E" w:rsidRDefault="0039478E">
            <w:pPr>
              <w:tabs>
                <w:tab w:val="right" w:pos="3607"/>
              </w:tabs>
              <w:spacing w:before="8" w:line="276" w:lineRule="auto"/>
              <w:ind w:left="80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color w:val="231F20"/>
                <w:sz w:val="16"/>
              </w:rPr>
              <w:t>PC701 Principles of Health Promotion</w:t>
            </w:r>
            <w:r w:rsidRPr="00A4472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A4472E" w:rsidRDefault="00F02E63" w:rsidP="00BC0249">
            <w:pPr>
              <w:tabs>
                <w:tab w:val="right" w:pos="3607"/>
              </w:tabs>
              <w:spacing w:before="8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F02E63" w:rsidRPr="00A4472E" w:rsidRDefault="0039478E">
            <w:pPr>
              <w:tabs>
                <w:tab w:val="right" w:pos="3612"/>
              </w:tabs>
              <w:spacing w:before="48"/>
              <w:ind w:left="85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color w:val="231F20"/>
                <w:sz w:val="16"/>
              </w:rPr>
              <w:t>PC702 Epidemiology &amp; Biostatistics</w:t>
            </w:r>
            <w:r w:rsidRPr="00A4472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A4472E" w:rsidRDefault="00F65554">
            <w:pPr>
              <w:tabs>
                <w:tab w:val="right" w:pos="3612"/>
              </w:tabs>
              <w:spacing w:before="48"/>
              <w:ind w:left="85"/>
              <w:rPr>
                <w:rFonts w:ascii="Arial" w:hAnsi="Arial" w:cs="Arial"/>
              </w:rPr>
            </w:pPr>
            <w:r>
              <w:rPr>
                <w:rFonts w:ascii="Arial" w:eastAsia="PT Sans" w:hAnsi="Arial" w:cs="Arial"/>
                <w:color w:val="231F20"/>
                <w:sz w:val="16"/>
              </w:rPr>
              <w:t>PC718</w:t>
            </w:r>
            <w:r w:rsidR="0039478E" w:rsidRPr="00A4472E">
              <w:rPr>
                <w:rFonts w:ascii="Arial" w:eastAsia="PT Sans" w:hAnsi="Arial" w:cs="Arial"/>
                <w:color w:val="231F20"/>
                <w:sz w:val="16"/>
              </w:rPr>
              <w:t xml:space="preserve"> Evidence Based Practice</w:t>
            </w:r>
            <w:r w:rsidR="0039478E" w:rsidRPr="00A4472E">
              <w:rPr>
                <w:rFonts w:ascii="Arial" w:eastAsia="PT Sans" w:hAnsi="Arial" w:cs="Arial"/>
                <w:color w:val="231F20"/>
                <w:sz w:val="16"/>
              </w:rPr>
              <w:tab/>
            </w:r>
            <w:r w:rsidR="008E09E9">
              <w:rPr>
                <w:rFonts w:ascii="Arial" w:eastAsia="PT Sans" w:hAnsi="Arial" w:cs="Arial"/>
                <w:color w:val="231F20"/>
                <w:sz w:val="16"/>
              </w:rPr>
              <w:t xml:space="preserve">     </w:t>
            </w:r>
            <w:r w:rsidR="0039478E" w:rsidRPr="00A4472E">
              <w:rPr>
                <w:rFonts w:ascii="Arial" w:eastAsia="PT Sans" w:hAnsi="Arial" w:cs="Arial"/>
                <w:color w:val="231F20"/>
                <w:sz w:val="16"/>
              </w:rPr>
              <w:t>3</w:t>
            </w:r>
          </w:p>
          <w:p w:rsidR="00F02E63" w:rsidRPr="00A4472E" w:rsidRDefault="0039478E" w:rsidP="008E09E9">
            <w:pPr>
              <w:tabs>
                <w:tab w:val="right" w:pos="3612"/>
              </w:tabs>
              <w:spacing w:before="48"/>
              <w:ind w:left="85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color w:val="231F20"/>
                <w:sz w:val="16"/>
              </w:rPr>
              <w:t>NP700 The Role of th</w:t>
            </w:r>
            <w:r w:rsidR="008E09E9">
              <w:rPr>
                <w:rFonts w:ascii="Arial" w:eastAsia="PT Sans" w:hAnsi="Arial" w:cs="Arial"/>
                <w:color w:val="231F20"/>
                <w:sz w:val="16"/>
              </w:rPr>
              <w:t xml:space="preserve">e Nurse Practitioner           </w:t>
            </w:r>
            <w:r w:rsidRPr="00A4472E">
              <w:rPr>
                <w:rFonts w:ascii="Arial" w:eastAsia="PT Sans" w:hAnsi="Arial" w:cs="Arial"/>
                <w:color w:val="231F20"/>
                <w:sz w:val="16"/>
              </w:rPr>
              <w:t>3</w:t>
            </w:r>
          </w:p>
          <w:p w:rsidR="00F02E63" w:rsidRPr="00A4472E" w:rsidRDefault="0039478E" w:rsidP="00BC0249">
            <w:pPr>
              <w:tabs>
                <w:tab w:val="right" w:pos="3612"/>
              </w:tabs>
              <w:spacing w:before="48"/>
              <w:rPr>
                <w:rFonts w:ascii="Arial" w:hAnsi="Arial" w:cs="Arial"/>
              </w:rPr>
            </w:pPr>
            <w:r w:rsidRPr="00A4472E">
              <w:rPr>
                <w:rFonts w:ascii="Arial" w:eastAsia="Arial" w:hAnsi="Arial" w:cs="Arial"/>
                <w:i/>
                <w:color w:val="auto"/>
                <w:sz w:val="14"/>
              </w:rPr>
              <w:t>.</w:t>
            </w:r>
          </w:p>
        </w:tc>
        <w:tc>
          <w:tcPr>
            <w:tcW w:w="3690" w:type="dxa"/>
          </w:tcPr>
          <w:p w:rsidR="00F02E63" w:rsidRPr="00A4472E" w:rsidRDefault="0039478E">
            <w:pPr>
              <w:tabs>
                <w:tab w:val="right" w:pos="3612"/>
              </w:tabs>
              <w:spacing w:before="48"/>
              <w:ind w:left="85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color w:val="231F20"/>
                <w:sz w:val="16"/>
              </w:rPr>
              <w:t>PC705</w:t>
            </w:r>
            <w:r w:rsidR="00A4472E">
              <w:rPr>
                <w:rFonts w:ascii="Arial" w:eastAsia="PT Sans" w:hAnsi="Arial" w:cs="Arial"/>
                <w:color w:val="231F20"/>
                <w:sz w:val="16"/>
              </w:rPr>
              <w:t xml:space="preserve"> Advanced Pathophysiology     </w:t>
            </w:r>
            <w:r w:rsidRPr="00A4472E">
              <w:rPr>
                <w:rFonts w:ascii="Arial" w:eastAsia="PT Sans" w:hAnsi="Arial" w:cs="Arial"/>
                <w:color w:val="231F20"/>
                <w:sz w:val="16"/>
              </w:rPr>
              <w:t xml:space="preserve">                 3</w:t>
            </w:r>
          </w:p>
          <w:p w:rsidR="00F02E63" w:rsidRPr="00A4472E" w:rsidRDefault="0039478E">
            <w:pPr>
              <w:tabs>
                <w:tab w:val="right" w:pos="3612"/>
              </w:tabs>
              <w:spacing w:before="48"/>
              <w:ind w:left="85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color w:val="231F20"/>
                <w:sz w:val="16"/>
              </w:rPr>
              <w:t>PC706 Advanced Physical Assessment</w:t>
            </w:r>
            <w:r w:rsidRPr="00A4472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A4472E" w:rsidRDefault="0039478E">
            <w:pPr>
              <w:spacing w:before="8"/>
              <w:ind w:left="85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color w:val="231F20"/>
                <w:sz w:val="16"/>
              </w:rPr>
              <w:t>PC707 Advanced Pharmacology</w:t>
            </w:r>
          </w:p>
          <w:p w:rsidR="00F02E63" w:rsidRPr="00A4472E" w:rsidRDefault="0039478E">
            <w:pPr>
              <w:tabs>
                <w:tab w:val="right" w:pos="3612"/>
              </w:tabs>
              <w:spacing w:before="8"/>
              <w:ind w:left="85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color w:val="231F20"/>
                <w:sz w:val="16"/>
              </w:rPr>
              <w:t xml:space="preserve">    </w:t>
            </w:r>
            <w:r w:rsidR="00BC0249">
              <w:rPr>
                <w:rFonts w:ascii="Arial" w:eastAsia="PT Sans" w:hAnsi="Arial" w:cs="Arial"/>
                <w:color w:val="231F20"/>
                <w:sz w:val="16"/>
              </w:rPr>
              <w:t xml:space="preserve">       </w:t>
            </w:r>
            <w:r w:rsidRPr="00A4472E">
              <w:rPr>
                <w:rFonts w:ascii="Arial" w:eastAsia="PT Sans" w:hAnsi="Arial" w:cs="Arial"/>
                <w:color w:val="231F20"/>
                <w:sz w:val="16"/>
              </w:rPr>
              <w:t xml:space="preserve"> Across the Lifespan</w:t>
            </w:r>
            <w:r w:rsidRPr="00A4472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A4472E" w:rsidRDefault="00F02E63">
            <w:pPr>
              <w:tabs>
                <w:tab w:val="right" w:pos="3612"/>
              </w:tabs>
              <w:spacing w:before="8"/>
              <w:ind w:left="85"/>
              <w:rPr>
                <w:rFonts w:ascii="Arial" w:hAnsi="Arial" w:cs="Arial"/>
              </w:rPr>
            </w:pPr>
          </w:p>
          <w:p w:rsidR="00F02E63" w:rsidRPr="00A4472E" w:rsidRDefault="0039478E" w:rsidP="00A4472E">
            <w:pPr>
              <w:tabs>
                <w:tab w:val="right" w:pos="3612"/>
              </w:tabs>
              <w:spacing w:before="8"/>
              <w:ind w:left="85"/>
              <w:jc w:val="center"/>
              <w:rPr>
                <w:rFonts w:ascii="Arial" w:hAnsi="Arial" w:cs="Arial"/>
              </w:rPr>
            </w:pPr>
            <w:r w:rsidRPr="00A4472E">
              <w:rPr>
                <w:rFonts w:ascii="Arial" w:eastAsia="Arial" w:hAnsi="Arial" w:cs="Arial"/>
                <w:i/>
                <w:color w:val="auto"/>
                <w:sz w:val="14"/>
              </w:rPr>
              <w:t>Submit Clinical Site Approval form (for each</w:t>
            </w:r>
            <w:r w:rsidR="00BC0249">
              <w:rPr>
                <w:rFonts w:ascii="Arial" w:eastAsia="Arial" w:hAnsi="Arial" w:cs="Arial"/>
                <w:i/>
                <w:color w:val="auto"/>
                <w:sz w:val="14"/>
              </w:rPr>
              <w:t xml:space="preserve"> clinical</w:t>
            </w:r>
            <w:r w:rsidRPr="00A4472E">
              <w:rPr>
                <w:rFonts w:ascii="Arial" w:eastAsia="Arial" w:hAnsi="Arial" w:cs="Arial"/>
                <w:i/>
                <w:color w:val="auto"/>
                <w:sz w:val="14"/>
              </w:rPr>
              <w:t xml:space="preserve"> site) to </w:t>
            </w:r>
            <w:r w:rsidR="00BC0249">
              <w:rPr>
                <w:rFonts w:ascii="Arial" w:eastAsia="Arial" w:hAnsi="Arial" w:cs="Arial"/>
                <w:i/>
                <w:color w:val="auto"/>
                <w:sz w:val="14"/>
              </w:rPr>
              <w:t xml:space="preserve">RCF. </w:t>
            </w:r>
          </w:p>
        </w:tc>
        <w:tc>
          <w:tcPr>
            <w:tcW w:w="3775" w:type="dxa"/>
          </w:tcPr>
          <w:p w:rsidR="00F02E63" w:rsidRPr="00A4472E" w:rsidRDefault="0039478E">
            <w:pPr>
              <w:tabs>
                <w:tab w:val="right" w:pos="3607"/>
              </w:tabs>
              <w:spacing w:before="48"/>
              <w:ind w:left="80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color w:val="231F20"/>
                <w:sz w:val="16"/>
              </w:rPr>
              <w:t>NP702 Primary Care I</w:t>
            </w:r>
            <w:r w:rsidRPr="00A4472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A4472E" w:rsidRDefault="0039478E">
            <w:pPr>
              <w:tabs>
                <w:tab w:val="right" w:pos="3612"/>
              </w:tabs>
              <w:spacing w:before="48"/>
              <w:ind w:left="85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color w:val="231F20"/>
                <w:sz w:val="16"/>
              </w:rPr>
              <w:t>NP705 Primary Care II</w:t>
            </w:r>
            <w:r w:rsidRPr="00A4472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A4472E" w:rsidRDefault="0039478E">
            <w:pPr>
              <w:tabs>
                <w:tab w:val="right" w:pos="3612"/>
              </w:tabs>
              <w:spacing w:before="48"/>
              <w:ind w:left="85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color w:val="231F20"/>
                <w:sz w:val="16"/>
              </w:rPr>
              <w:t>NP706 Primary Care III</w:t>
            </w:r>
            <w:r w:rsidRPr="00A4472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A4472E" w:rsidRDefault="00F02E63" w:rsidP="00BC0249">
            <w:pPr>
              <w:tabs>
                <w:tab w:val="right" w:pos="3612"/>
              </w:tabs>
              <w:spacing w:before="48"/>
              <w:rPr>
                <w:rFonts w:ascii="Arial" w:hAnsi="Arial" w:cs="Arial"/>
              </w:rPr>
            </w:pPr>
          </w:p>
        </w:tc>
      </w:tr>
      <w:tr w:rsidR="00F02E63" w:rsidRPr="00A4472E" w:rsidTr="000336F5">
        <w:trPr>
          <w:trHeight w:val="680"/>
        </w:trPr>
        <w:tc>
          <w:tcPr>
            <w:tcW w:w="3775" w:type="dxa"/>
            <w:shd w:val="clear" w:color="auto" w:fill="E3EDF9"/>
          </w:tcPr>
          <w:p w:rsidR="00F02E63" w:rsidRPr="00A4472E" w:rsidRDefault="0039478E">
            <w:pPr>
              <w:tabs>
                <w:tab w:val="right" w:pos="3607"/>
              </w:tabs>
              <w:spacing w:before="143"/>
              <w:ind w:left="80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>Total Credits</w:t>
            </w: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6</w:t>
            </w:r>
          </w:p>
          <w:p w:rsidR="00F02E63" w:rsidRPr="00A4472E" w:rsidRDefault="0039478E">
            <w:pPr>
              <w:tabs>
                <w:tab w:val="right" w:pos="3607"/>
              </w:tabs>
              <w:spacing w:before="8"/>
              <w:ind w:left="80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>Study Hours Per Week</w:t>
            </w: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D33</w:t>
            </w:r>
          </w:p>
        </w:tc>
        <w:tc>
          <w:tcPr>
            <w:tcW w:w="3870" w:type="dxa"/>
            <w:shd w:val="clear" w:color="auto" w:fill="E3EDF9"/>
          </w:tcPr>
          <w:p w:rsidR="00F02E63" w:rsidRPr="00A4472E" w:rsidRDefault="0039478E">
            <w:pPr>
              <w:tabs>
                <w:tab w:val="right" w:pos="3612"/>
              </w:tabs>
              <w:spacing w:before="143"/>
              <w:ind w:left="85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>Total Credits</w:t>
            </w: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9</w:t>
            </w:r>
          </w:p>
          <w:p w:rsidR="00F02E63" w:rsidRPr="00A4472E" w:rsidRDefault="0039478E">
            <w:pPr>
              <w:tabs>
                <w:tab w:val="right" w:pos="3612"/>
              </w:tabs>
              <w:spacing w:before="8"/>
              <w:ind w:left="85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>Study Hours Per Week</w:t>
            </w: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D49</w:t>
            </w:r>
          </w:p>
        </w:tc>
        <w:tc>
          <w:tcPr>
            <w:tcW w:w="3690" w:type="dxa"/>
            <w:shd w:val="clear" w:color="auto" w:fill="E3EDF9"/>
          </w:tcPr>
          <w:p w:rsidR="00F02E63" w:rsidRPr="00A4472E" w:rsidRDefault="0039478E">
            <w:pPr>
              <w:tabs>
                <w:tab w:val="right" w:pos="3612"/>
              </w:tabs>
              <w:spacing w:before="143"/>
              <w:ind w:left="85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>Total Credits</w:t>
            </w: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9</w:t>
            </w:r>
          </w:p>
          <w:p w:rsidR="00F02E63" w:rsidRPr="00A4472E" w:rsidRDefault="0039478E">
            <w:pPr>
              <w:tabs>
                <w:tab w:val="right" w:pos="3612"/>
              </w:tabs>
              <w:spacing w:before="8"/>
              <w:ind w:left="85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>Study Hours Per Week</w:t>
            </w: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D49</w:t>
            </w:r>
          </w:p>
        </w:tc>
        <w:tc>
          <w:tcPr>
            <w:tcW w:w="3775" w:type="dxa"/>
            <w:shd w:val="clear" w:color="auto" w:fill="E3EDF9"/>
          </w:tcPr>
          <w:p w:rsidR="00F02E63" w:rsidRPr="00A4472E" w:rsidRDefault="0039478E">
            <w:pPr>
              <w:tabs>
                <w:tab w:val="right" w:pos="3612"/>
              </w:tabs>
              <w:spacing w:before="143"/>
              <w:ind w:left="85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>Total Credits</w:t>
            </w: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9</w:t>
            </w:r>
          </w:p>
          <w:p w:rsidR="00F02E63" w:rsidRPr="00A4472E" w:rsidRDefault="0039478E">
            <w:pPr>
              <w:tabs>
                <w:tab w:val="right" w:pos="3612"/>
              </w:tabs>
              <w:spacing w:before="8"/>
              <w:ind w:left="85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>Study Hours Per Week</w:t>
            </w: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D49</w:t>
            </w:r>
          </w:p>
        </w:tc>
      </w:tr>
      <w:tr w:rsidR="00F02E63" w:rsidRPr="00A4472E" w:rsidTr="000336F5">
        <w:trPr>
          <w:trHeight w:val="380"/>
        </w:trPr>
        <w:tc>
          <w:tcPr>
            <w:tcW w:w="3775" w:type="dxa"/>
            <w:shd w:val="clear" w:color="auto" w:fill="1F3864" w:themeFill="accent5" w:themeFillShade="80"/>
          </w:tcPr>
          <w:p w:rsidR="00F02E63" w:rsidRPr="00A4472E" w:rsidRDefault="0039478E">
            <w:pPr>
              <w:spacing w:before="38"/>
              <w:jc w:val="center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b/>
                <w:color w:val="FFFFFF"/>
              </w:rPr>
              <w:t xml:space="preserve">TERM 5 </w:t>
            </w:r>
          </w:p>
        </w:tc>
        <w:tc>
          <w:tcPr>
            <w:tcW w:w="3870" w:type="dxa"/>
            <w:shd w:val="clear" w:color="auto" w:fill="1F3864" w:themeFill="accent5" w:themeFillShade="80"/>
          </w:tcPr>
          <w:p w:rsidR="00F02E63" w:rsidRPr="00A4472E" w:rsidRDefault="0039478E">
            <w:pPr>
              <w:spacing w:before="38"/>
              <w:jc w:val="center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b/>
                <w:color w:val="FFFFFF"/>
              </w:rPr>
              <w:t xml:space="preserve">TERM 6 </w:t>
            </w:r>
          </w:p>
        </w:tc>
        <w:tc>
          <w:tcPr>
            <w:tcW w:w="3690" w:type="dxa"/>
            <w:shd w:val="clear" w:color="auto" w:fill="1F3864" w:themeFill="accent5" w:themeFillShade="80"/>
          </w:tcPr>
          <w:p w:rsidR="00F02E63" w:rsidRPr="00A4472E" w:rsidRDefault="0039478E">
            <w:pPr>
              <w:spacing w:before="38"/>
              <w:jc w:val="center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b/>
                <w:color w:val="FFFFFF"/>
              </w:rPr>
              <w:t xml:space="preserve">TERM 7 </w:t>
            </w:r>
          </w:p>
        </w:tc>
        <w:tc>
          <w:tcPr>
            <w:tcW w:w="3775" w:type="dxa"/>
            <w:shd w:val="clear" w:color="auto" w:fill="1F3864" w:themeFill="accent5" w:themeFillShade="80"/>
          </w:tcPr>
          <w:p w:rsidR="00F02E63" w:rsidRPr="00A4472E" w:rsidRDefault="0039478E">
            <w:pPr>
              <w:spacing w:before="38"/>
              <w:jc w:val="center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b/>
                <w:color w:val="FFFFFF"/>
              </w:rPr>
              <w:t xml:space="preserve">TERM 8 </w:t>
            </w:r>
          </w:p>
        </w:tc>
      </w:tr>
      <w:tr w:rsidR="00F02E63" w:rsidRPr="00A4472E" w:rsidTr="000336F5">
        <w:trPr>
          <w:trHeight w:val="1681"/>
        </w:trPr>
        <w:tc>
          <w:tcPr>
            <w:tcW w:w="3775" w:type="dxa"/>
          </w:tcPr>
          <w:p w:rsidR="00F02E63" w:rsidRPr="00A4472E" w:rsidRDefault="0039478E">
            <w:pPr>
              <w:tabs>
                <w:tab w:val="right" w:pos="3607"/>
              </w:tabs>
              <w:spacing w:before="8"/>
              <w:ind w:left="80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color w:val="231F20"/>
                <w:sz w:val="16"/>
              </w:rPr>
              <w:t>NP703 Women’s Health and Childbearing</w:t>
            </w:r>
            <w:r w:rsidRPr="00A4472E">
              <w:rPr>
                <w:rFonts w:ascii="Arial" w:eastAsia="PT Sans" w:hAnsi="Arial" w:cs="Arial"/>
                <w:color w:val="231F20"/>
                <w:sz w:val="16"/>
              </w:rPr>
              <w:tab/>
              <w:t>4</w:t>
            </w:r>
          </w:p>
          <w:p w:rsidR="00F02E63" w:rsidRPr="00A4472E" w:rsidRDefault="0039478E">
            <w:pPr>
              <w:tabs>
                <w:tab w:val="right" w:pos="3600"/>
              </w:tabs>
              <w:spacing w:before="8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color w:val="231F20"/>
                <w:sz w:val="16"/>
              </w:rPr>
              <w:t xml:space="preserve">  NP704 Primary Care Pediatrics</w:t>
            </w:r>
            <w:r w:rsidRPr="00A4472E">
              <w:rPr>
                <w:rFonts w:ascii="Arial" w:eastAsia="PT Sans" w:hAnsi="Arial" w:cs="Arial"/>
                <w:color w:val="231F20"/>
                <w:sz w:val="16"/>
              </w:rPr>
              <w:tab/>
              <w:t xml:space="preserve">             3</w:t>
            </w:r>
          </w:p>
          <w:p w:rsidR="00F02E63" w:rsidRPr="00A4472E" w:rsidRDefault="00F02E63" w:rsidP="00BC0249">
            <w:pPr>
              <w:tabs>
                <w:tab w:val="right" w:pos="3607"/>
              </w:tabs>
              <w:spacing w:before="8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6440BD" w:rsidRPr="006440BD" w:rsidRDefault="006440BD">
            <w:pPr>
              <w:tabs>
                <w:tab w:val="right" w:pos="3600"/>
              </w:tabs>
              <w:spacing w:before="48"/>
              <w:ind w:left="85"/>
              <w:rPr>
                <w:rFonts w:ascii="Arial" w:eastAsia="PT Sans" w:hAnsi="Arial" w:cs="Arial"/>
                <w:b/>
                <w:color w:val="231F20"/>
                <w:sz w:val="16"/>
              </w:rPr>
            </w:pPr>
            <w:r w:rsidRPr="006440BD">
              <w:rPr>
                <w:rFonts w:ascii="Arial" w:eastAsia="PT Sans" w:hAnsi="Arial" w:cs="Arial"/>
                <w:b/>
                <w:color w:val="FF0000"/>
                <w:sz w:val="16"/>
              </w:rPr>
              <w:t>CLINICAL BOUND TERM</w:t>
            </w:r>
          </w:p>
          <w:p w:rsidR="00F02E63" w:rsidRPr="00A4472E" w:rsidRDefault="0039478E">
            <w:pPr>
              <w:tabs>
                <w:tab w:val="right" w:pos="3600"/>
              </w:tabs>
              <w:spacing w:before="48"/>
              <w:ind w:left="85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color w:val="231F20"/>
                <w:sz w:val="16"/>
              </w:rPr>
              <w:t xml:space="preserve">PC714 CB: Skills for Advanced Practice </w:t>
            </w:r>
            <w:r w:rsidRPr="00A4472E">
              <w:rPr>
                <w:rFonts w:ascii="Arial" w:eastAsia="PT Sans" w:hAnsi="Arial" w:cs="Arial"/>
                <w:color w:val="231F20"/>
                <w:sz w:val="16"/>
              </w:rPr>
              <w:tab/>
              <w:t xml:space="preserve"> </w:t>
            </w:r>
            <w:r w:rsidR="008E09E9">
              <w:rPr>
                <w:rFonts w:ascii="Arial" w:eastAsia="PT Sans" w:hAnsi="Arial" w:cs="Arial"/>
                <w:color w:val="231F20"/>
                <w:sz w:val="16"/>
              </w:rPr>
              <w:t xml:space="preserve">   </w:t>
            </w:r>
            <w:r w:rsidRPr="00A4472E">
              <w:rPr>
                <w:rFonts w:ascii="Arial" w:eastAsia="PT Sans" w:hAnsi="Arial" w:cs="Arial"/>
                <w:color w:val="231F20"/>
                <w:sz w:val="16"/>
              </w:rPr>
              <w:t xml:space="preserve"> 1</w:t>
            </w:r>
          </w:p>
          <w:p w:rsidR="00F02E63" w:rsidRPr="00A4472E" w:rsidRDefault="00421426" w:rsidP="00421426">
            <w:pPr>
              <w:tabs>
                <w:tab w:val="right" w:pos="3690"/>
              </w:tabs>
              <w:spacing w:before="8"/>
              <w:ind w:left="90"/>
              <w:rPr>
                <w:rFonts w:ascii="Arial" w:hAnsi="Arial" w:cs="Arial"/>
              </w:rPr>
            </w:pPr>
            <w:r>
              <w:rPr>
                <w:rFonts w:ascii="Arial" w:eastAsia="PT Sans" w:hAnsi="Arial" w:cs="Arial"/>
                <w:color w:val="231F20"/>
                <w:sz w:val="16"/>
              </w:rPr>
              <w:t>NP711 Advanced Skills for NP</w:t>
            </w:r>
            <w:r w:rsidR="0039478E" w:rsidRPr="00A4472E">
              <w:rPr>
                <w:rFonts w:ascii="Arial" w:eastAsia="PT Sans" w:hAnsi="Arial" w:cs="Arial"/>
                <w:color w:val="231F20"/>
                <w:sz w:val="16"/>
              </w:rPr>
              <w:t xml:space="preserve"> Care    </w:t>
            </w:r>
            <w:r>
              <w:rPr>
                <w:rFonts w:ascii="Arial" w:eastAsia="PT Sans" w:hAnsi="Arial" w:cs="Arial"/>
                <w:color w:val="231F20"/>
                <w:sz w:val="16"/>
              </w:rPr>
              <w:t xml:space="preserve">                </w:t>
            </w:r>
            <w:r w:rsidR="0039478E" w:rsidRPr="00A4472E">
              <w:rPr>
                <w:rFonts w:ascii="Arial" w:eastAsia="PT Sans" w:hAnsi="Arial" w:cs="Arial"/>
                <w:color w:val="231F20"/>
                <w:sz w:val="16"/>
              </w:rPr>
              <w:t>1</w:t>
            </w:r>
          </w:p>
          <w:p w:rsidR="00F02E63" w:rsidRPr="00A4472E" w:rsidRDefault="007445BA">
            <w:pPr>
              <w:tabs>
                <w:tab w:val="right" w:pos="3600"/>
              </w:tabs>
              <w:spacing w:before="8"/>
              <w:ind w:left="85"/>
              <w:rPr>
                <w:rFonts w:ascii="Arial" w:hAnsi="Arial" w:cs="Arial"/>
              </w:rPr>
            </w:pPr>
            <w:r>
              <w:rPr>
                <w:rFonts w:ascii="Arial" w:eastAsia="PT Sans" w:hAnsi="Arial" w:cs="Arial"/>
                <w:color w:val="231F20"/>
                <w:sz w:val="16"/>
              </w:rPr>
              <w:t>NP712 FNP</w:t>
            </w:r>
            <w:r w:rsidR="0039478E" w:rsidRPr="00A4472E">
              <w:rPr>
                <w:rFonts w:ascii="Arial" w:eastAsia="PT Sans" w:hAnsi="Arial" w:cs="Arial"/>
                <w:color w:val="231F20"/>
                <w:sz w:val="16"/>
              </w:rPr>
              <w:t xml:space="preserve"> Clinical I</w:t>
            </w:r>
            <w:r w:rsidR="0039478E" w:rsidRPr="00A4472E">
              <w:rPr>
                <w:rFonts w:ascii="Arial" w:eastAsia="PT Sans" w:hAnsi="Arial" w:cs="Arial"/>
                <w:color w:val="231F20"/>
                <w:sz w:val="16"/>
              </w:rPr>
              <w:tab/>
            </w:r>
            <w:r w:rsidR="0081372B">
              <w:rPr>
                <w:rFonts w:ascii="Arial" w:eastAsia="PT Sans" w:hAnsi="Arial" w:cs="Arial"/>
                <w:color w:val="231F20"/>
                <w:sz w:val="16"/>
              </w:rPr>
              <w:t xml:space="preserve">   </w:t>
            </w:r>
            <w:r w:rsidR="008E09E9">
              <w:rPr>
                <w:rFonts w:ascii="Arial" w:eastAsia="PT Sans" w:hAnsi="Arial" w:cs="Arial"/>
                <w:color w:val="231F20"/>
                <w:sz w:val="16"/>
              </w:rPr>
              <w:t xml:space="preserve">    </w:t>
            </w:r>
            <w:r w:rsidR="0039478E" w:rsidRPr="00A4472E">
              <w:rPr>
                <w:rFonts w:ascii="Arial" w:eastAsia="PT Sans" w:hAnsi="Arial" w:cs="Arial"/>
                <w:color w:val="231F20"/>
                <w:sz w:val="16"/>
              </w:rPr>
              <w:t>3</w:t>
            </w:r>
          </w:p>
          <w:p w:rsidR="00F02E63" w:rsidRPr="00A4472E" w:rsidRDefault="00F02E63">
            <w:pPr>
              <w:tabs>
                <w:tab w:val="right" w:pos="3612"/>
              </w:tabs>
              <w:spacing w:before="48"/>
              <w:ind w:left="85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F02E63" w:rsidRPr="00A4472E" w:rsidRDefault="0039478E">
            <w:pPr>
              <w:tabs>
                <w:tab w:val="right" w:pos="3607"/>
              </w:tabs>
              <w:spacing w:before="48"/>
              <w:ind w:left="80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color w:val="231F20"/>
                <w:sz w:val="16"/>
              </w:rPr>
              <w:t xml:space="preserve">NP713 </w:t>
            </w:r>
            <w:r w:rsidR="007445BA">
              <w:rPr>
                <w:rFonts w:ascii="Arial" w:eastAsia="PT Sans" w:hAnsi="Arial" w:cs="Arial"/>
                <w:color w:val="231F20"/>
                <w:sz w:val="16"/>
              </w:rPr>
              <w:t>FNP</w:t>
            </w:r>
            <w:r w:rsidRPr="00A4472E">
              <w:rPr>
                <w:rFonts w:ascii="Arial" w:eastAsia="PT Sans" w:hAnsi="Arial" w:cs="Arial"/>
                <w:color w:val="231F20"/>
                <w:sz w:val="16"/>
              </w:rPr>
              <w:t xml:space="preserve"> Clinical II</w:t>
            </w:r>
            <w:r w:rsidRPr="00A4472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A4472E" w:rsidRDefault="007445BA">
            <w:pPr>
              <w:tabs>
                <w:tab w:val="right" w:pos="3607"/>
              </w:tabs>
              <w:spacing w:before="8"/>
              <w:ind w:left="80"/>
              <w:rPr>
                <w:rFonts w:ascii="Arial" w:hAnsi="Arial" w:cs="Arial"/>
              </w:rPr>
            </w:pPr>
            <w:r>
              <w:rPr>
                <w:rFonts w:ascii="Arial" w:eastAsia="PT Sans" w:hAnsi="Arial" w:cs="Arial"/>
                <w:color w:val="231F20"/>
                <w:sz w:val="16"/>
              </w:rPr>
              <w:t>NP714 FNP</w:t>
            </w:r>
            <w:r w:rsidR="0039478E" w:rsidRPr="00A4472E">
              <w:rPr>
                <w:rFonts w:ascii="Arial" w:eastAsia="PT Sans" w:hAnsi="Arial" w:cs="Arial"/>
                <w:color w:val="231F20"/>
                <w:sz w:val="16"/>
              </w:rPr>
              <w:t xml:space="preserve"> Clinical III</w:t>
            </w:r>
            <w:r w:rsidR="0039478E" w:rsidRPr="00A4472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A4472E" w:rsidRDefault="0039478E">
            <w:pPr>
              <w:tabs>
                <w:tab w:val="right" w:pos="3600"/>
              </w:tabs>
              <w:spacing w:before="48"/>
              <w:ind w:left="85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color w:val="231F20"/>
                <w:sz w:val="16"/>
              </w:rPr>
              <w:t xml:space="preserve">PC713 Principles of Independent Practice     </w:t>
            </w:r>
            <w:r w:rsidR="008E09E9">
              <w:rPr>
                <w:rFonts w:ascii="Arial" w:eastAsia="PT Sans" w:hAnsi="Arial" w:cs="Arial"/>
                <w:color w:val="231F20"/>
                <w:sz w:val="16"/>
              </w:rPr>
              <w:t xml:space="preserve"> </w:t>
            </w:r>
            <w:r w:rsidRPr="00A4472E">
              <w:rPr>
                <w:rFonts w:ascii="Arial" w:eastAsia="PT Sans" w:hAnsi="Arial" w:cs="Arial"/>
                <w:color w:val="231F20"/>
                <w:sz w:val="16"/>
              </w:rPr>
              <w:t xml:space="preserve">     3</w:t>
            </w:r>
          </w:p>
          <w:p w:rsidR="00F02E63" w:rsidRPr="00BC0249" w:rsidRDefault="00BC0249">
            <w:pPr>
              <w:tabs>
                <w:tab w:val="right" w:pos="3612"/>
              </w:tabs>
              <w:spacing w:before="8"/>
              <w:ind w:left="8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(may be taken in later term; consult RCF)</w:t>
            </w:r>
          </w:p>
        </w:tc>
        <w:tc>
          <w:tcPr>
            <w:tcW w:w="3775" w:type="dxa"/>
          </w:tcPr>
          <w:p w:rsidR="00F02E63" w:rsidRPr="00A4472E" w:rsidRDefault="007445BA">
            <w:pPr>
              <w:tabs>
                <w:tab w:val="right" w:pos="3612"/>
              </w:tabs>
              <w:spacing w:before="8"/>
              <w:ind w:left="85"/>
              <w:rPr>
                <w:rFonts w:ascii="Arial" w:hAnsi="Arial" w:cs="Arial"/>
              </w:rPr>
            </w:pPr>
            <w:r>
              <w:rPr>
                <w:rFonts w:ascii="Arial" w:eastAsia="PT Sans" w:hAnsi="Arial" w:cs="Arial"/>
                <w:color w:val="231F20"/>
                <w:sz w:val="16"/>
              </w:rPr>
              <w:t>NP715 FNP</w:t>
            </w:r>
            <w:r w:rsidR="0039478E" w:rsidRPr="00A4472E">
              <w:rPr>
                <w:rFonts w:ascii="Arial" w:eastAsia="PT Sans" w:hAnsi="Arial" w:cs="Arial"/>
                <w:color w:val="231F20"/>
                <w:sz w:val="16"/>
              </w:rPr>
              <w:t xml:space="preserve"> Clinical IV</w:t>
            </w:r>
            <w:r w:rsidR="0039478E" w:rsidRPr="00A4472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A4472E" w:rsidRDefault="007445BA">
            <w:pPr>
              <w:tabs>
                <w:tab w:val="right" w:pos="3612"/>
              </w:tabs>
              <w:spacing w:before="8"/>
              <w:ind w:left="85"/>
              <w:rPr>
                <w:rFonts w:ascii="Arial" w:hAnsi="Arial" w:cs="Arial"/>
              </w:rPr>
            </w:pPr>
            <w:r>
              <w:rPr>
                <w:rFonts w:ascii="Arial" w:eastAsia="PT Sans" w:hAnsi="Arial" w:cs="Arial"/>
                <w:color w:val="231F20"/>
                <w:sz w:val="16"/>
              </w:rPr>
              <w:t>NP716 FNP</w:t>
            </w:r>
            <w:r w:rsidR="0039478E" w:rsidRPr="00A4472E">
              <w:rPr>
                <w:rFonts w:ascii="Arial" w:eastAsia="PT Sans" w:hAnsi="Arial" w:cs="Arial"/>
                <w:color w:val="231F20"/>
                <w:sz w:val="16"/>
              </w:rPr>
              <w:t xml:space="preserve"> Clinical V</w:t>
            </w:r>
            <w:r w:rsidR="0039478E" w:rsidRPr="00A4472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A4472E" w:rsidRDefault="00BC0249" w:rsidP="00BC0249">
            <w:pPr>
              <w:tabs>
                <w:tab w:val="left" w:pos="3598"/>
              </w:tabs>
              <w:spacing w:before="8"/>
              <w:ind w:left="85"/>
              <w:rPr>
                <w:rFonts w:ascii="Arial" w:hAnsi="Arial" w:cs="Arial"/>
              </w:rPr>
            </w:pPr>
            <w:r>
              <w:rPr>
                <w:rFonts w:ascii="Arial" w:eastAsia="PT Sans" w:hAnsi="Arial" w:cs="Arial"/>
                <w:color w:val="231F20"/>
                <w:sz w:val="16"/>
              </w:rPr>
              <w:t xml:space="preserve">NP717 </w:t>
            </w:r>
            <w:r w:rsidR="007445BA">
              <w:rPr>
                <w:rFonts w:ascii="Arial" w:eastAsia="PT Sans" w:hAnsi="Arial" w:cs="Arial"/>
                <w:color w:val="231F20"/>
                <w:sz w:val="16"/>
              </w:rPr>
              <w:t>F</w:t>
            </w:r>
            <w:r>
              <w:rPr>
                <w:rFonts w:ascii="Arial" w:eastAsia="PT Sans" w:hAnsi="Arial" w:cs="Arial"/>
                <w:color w:val="231F20"/>
                <w:sz w:val="16"/>
              </w:rPr>
              <w:t xml:space="preserve">NP </w:t>
            </w:r>
            <w:r w:rsidR="007445BA">
              <w:rPr>
                <w:rFonts w:ascii="Arial" w:eastAsia="PT Sans" w:hAnsi="Arial" w:cs="Arial"/>
                <w:color w:val="231F20"/>
                <w:sz w:val="16"/>
              </w:rPr>
              <w:t xml:space="preserve">Final Comprehensive Review     </w:t>
            </w:r>
            <w:r>
              <w:rPr>
                <w:rFonts w:ascii="Arial" w:eastAsia="PT Sans" w:hAnsi="Arial" w:cs="Arial"/>
                <w:color w:val="231F20"/>
                <w:sz w:val="16"/>
              </w:rPr>
              <w:t xml:space="preserve">      </w:t>
            </w:r>
            <w:r w:rsidR="0039478E" w:rsidRPr="00A4472E">
              <w:rPr>
                <w:rFonts w:ascii="Arial" w:eastAsia="PT Sans" w:hAnsi="Arial" w:cs="Arial"/>
                <w:color w:val="231F20"/>
                <w:sz w:val="16"/>
              </w:rPr>
              <w:t>1</w:t>
            </w:r>
          </w:p>
          <w:p w:rsidR="0080686E" w:rsidRDefault="0080686E" w:rsidP="0080686E">
            <w:pPr>
              <w:tabs>
                <w:tab w:val="right" w:pos="3612"/>
              </w:tabs>
              <w:spacing w:before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F65554" w:rsidRDefault="00BC0249" w:rsidP="0080686E">
            <w:pPr>
              <w:tabs>
                <w:tab w:val="right" w:pos="3612"/>
              </w:tabs>
              <w:spacing w:before="8"/>
              <w:rPr>
                <w:rFonts w:ascii="Arial" w:eastAsia="PT Sans" w:hAnsi="Arial" w:cs="Arial"/>
                <w:b/>
                <w:i/>
                <w:color w:val="FF0000"/>
                <w:sz w:val="16"/>
              </w:rPr>
            </w:pPr>
            <w:r>
              <w:rPr>
                <w:rFonts w:ascii="Arial" w:eastAsia="PT Sans" w:hAnsi="Arial" w:cs="Arial"/>
                <w:b/>
                <w:i/>
                <w:color w:val="FF0000"/>
                <w:sz w:val="16"/>
              </w:rPr>
              <w:t xml:space="preserve">  </w:t>
            </w:r>
          </w:p>
          <w:p w:rsidR="00F02E63" w:rsidRPr="00A4472E" w:rsidRDefault="00F65554" w:rsidP="0080686E">
            <w:pPr>
              <w:tabs>
                <w:tab w:val="right" w:pos="3612"/>
              </w:tabs>
              <w:spacing w:before="8"/>
              <w:rPr>
                <w:rFonts w:ascii="Arial" w:hAnsi="Arial" w:cs="Arial"/>
              </w:rPr>
            </w:pPr>
            <w:r>
              <w:rPr>
                <w:rFonts w:ascii="Arial" w:eastAsia="PT Sans" w:hAnsi="Arial" w:cs="Arial"/>
                <w:b/>
                <w:i/>
                <w:color w:val="FF0000"/>
                <w:sz w:val="16"/>
              </w:rPr>
              <w:t xml:space="preserve">  </w:t>
            </w:r>
            <w:r w:rsidR="00BC0249">
              <w:rPr>
                <w:rFonts w:ascii="Arial" w:eastAsia="PT Sans" w:hAnsi="Arial" w:cs="Arial"/>
                <w:b/>
                <w:i/>
                <w:color w:val="FF0000"/>
                <w:sz w:val="16"/>
              </w:rPr>
              <w:t xml:space="preserve"> </w:t>
            </w:r>
            <w:r w:rsidR="0039478E" w:rsidRPr="00A4472E">
              <w:rPr>
                <w:rFonts w:ascii="Arial" w:eastAsia="PT Sans" w:hAnsi="Arial" w:cs="Arial"/>
                <w:b/>
                <w:i/>
                <w:color w:val="FF0000"/>
                <w:sz w:val="16"/>
              </w:rPr>
              <w:t>MSN Conferred</w:t>
            </w:r>
          </w:p>
          <w:p w:rsidR="00F02E63" w:rsidRPr="00BC0249" w:rsidRDefault="00C11F9D" w:rsidP="00BC0249">
            <w:pPr>
              <w:tabs>
                <w:tab w:val="right" w:pos="3612"/>
              </w:tabs>
              <w:spacing w:before="8"/>
              <w:ind w:left="85"/>
              <w:rPr>
                <w:rFonts w:ascii="Arial" w:hAnsi="Arial" w:cs="Arial"/>
                <w:color w:val="auto"/>
              </w:rPr>
            </w:pPr>
            <w:r w:rsidRPr="00C11F9D">
              <w:rPr>
                <w:rFonts w:ascii="Arial" w:eastAsia="PT Sans" w:hAnsi="Arial" w:cs="Arial"/>
                <w:i/>
                <w:color w:val="auto"/>
                <w:sz w:val="16"/>
              </w:rPr>
              <w:t>Transition to Companion DNP (optional)</w:t>
            </w:r>
          </w:p>
        </w:tc>
      </w:tr>
      <w:tr w:rsidR="00F02E63" w:rsidRPr="00A4472E" w:rsidTr="000336F5">
        <w:trPr>
          <w:trHeight w:val="680"/>
        </w:trPr>
        <w:tc>
          <w:tcPr>
            <w:tcW w:w="3775" w:type="dxa"/>
            <w:shd w:val="clear" w:color="auto" w:fill="E3EDF9"/>
          </w:tcPr>
          <w:p w:rsidR="00F02E63" w:rsidRPr="00A4472E" w:rsidRDefault="0039478E">
            <w:pPr>
              <w:tabs>
                <w:tab w:val="right" w:pos="3607"/>
              </w:tabs>
              <w:spacing w:before="143"/>
              <w:ind w:left="80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>Total Credits</w:t>
            </w: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7</w:t>
            </w:r>
          </w:p>
          <w:p w:rsidR="00F02E63" w:rsidRPr="00A4472E" w:rsidRDefault="0039478E">
            <w:pPr>
              <w:tabs>
                <w:tab w:val="right" w:pos="3607"/>
              </w:tabs>
              <w:spacing w:before="8"/>
              <w:ind w:left="80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>Study Hours Per Week</w:t>
            </w: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D38</w:t>
            </w:r>
          </w:p>
        </w:tc>
        <w:tc>
          <w:tcPr>
            <w:tcW w:w="3870" w:type="dxa"/>
            <w:shd w:val="clear" w:color="auto" w:fill="E3EDF9"/>
          </w:tcPr>
          <w:p w:rsidR="00F02E63" w:rsidRPr="00A4472E" w:rsidRDefault="0039478E">
            <w:pPr>
              <w:tabs>
                <w:tab w:val="right" w:pos="3612"/>
              </w:tabs>
              <w:spacing w:before="143"/>
              <w:ind w:left="85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>Total Credits</w:t>
            </w: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5</w:t>
            </w:r>
          </w:p>
          <w:p w:rsidR="00F02E63" w:rsidRPr="00A4472E" w:rsidRDefault="00BC0249">
            <w:pPr>
              <w:tabs>
                <w:tab w:val="right" w:pos="3612"/>
              </w:tabs>
              <w:spacing w:before="8"/>
              <w:ind w:left="85"/>
              <w:rPr>
                <w:rFonts w:ascii="Arial" w:hAnsi="Arial" w:cs="Arial"/>
              </w:rPr>
            </w:pPr>
            <w:r>
              <w:rPr>
                <w:rFonts w:ascii="Arial" w:eastAsia="PT Sans" w:hAnsi="Arial" w:cs="Arial"/>
                <w:b/>
                <w:color w:val="231F20"/>
                <w:sz w:val="16"/>
              </w:rPr>
              <w:t>Study Hours Per Week</w:t>
            </w:r>
            <w:r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D11</w:t>
            </w:r>
            <w:r w:rsidR="0039478E"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 xml:space="preserve"> C12</w:t>
            </w:r>
          </w:p>
        </w:tc>
        <w:tc>
          <w:tcPr>
            <w:tcW w:w="3690" w:type="dxa"/>
            <w:shd w:val="clear" w:color="auto" w:fill="E3EDF9"/>
          </w:tcPr>
          <w:p w:rsidR="00F02E63" w:rsidRPr="00A4472E" w:rsidRDefault="0039478E">
            <w:pPr>
              <w:tabs>
                <w:tab w:val="right" w:pos="3612"/>
              </w:tabs>
              <w:spacing w:before="143"/>
              <w:ind w:left="85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>Total Credits</w:t>
            </w: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9</w:t>
            </w:r>
          </w:p>
          <w:p w:rsidR="00F02E63" w:rsidRPr="00A4472E" w:rsidRDefault="00C84187">
            <w:pPr>
              <w:tabs>
                <w:tab w:val="right" w:pos="3612"/>
              </w:tabs>
              <w:spacing w:before="8"/>
              <w:ind w:left="85"/>
              <w:rPr>
                <w:rFonts w:ascii="Arial" w:hAnsi="Arial" w:cs="Arial"/>
              </w:rPr>
            </w:pPr>
            <w:r>
              <w:rPr>
                <w:rFonts w:ascii="Arial" w:eastAsia="PT Sans" w:hAnsi="Arial" w:cs="Arial"/>
                <w:b/>
                <w:color w:val="231F20"/>
                <w:sz w:val="16"/>
              </w:rPr>
              <w:t>Study Hours Per Week</w:t>
            </w:r>
            <w:r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D16 C25</w:t>
            </w:r>
          </w:p>
        </w:tc>
        <w:tc>
          <w:tcPr>
            <w:tcW w:w="3775" w:type="dxa"/>
            <w:shd w:val="clear" w:color="auto" w:fill="E3EDF9"/>
          </w:tcPr>
          <w:p w:rsidR="00F02E63" w:rsidRPr="00A4472E" w:rsidRDefault="0039478E">
            <w:pPr>
              <w:tabs>
                <w:tab w:val="right" w:pos="3612"/>
              </w:tabs>
              <w:spacing w:before="143"/>
              <w:ind w:left="85"/>
              <w:rPr>
                <w:rFonts w:ascii="Arial" w:hAnsi="Arial" w:cs="Arial"/>
              </w:rPr>
            </w:pP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>Total Credits</w:t>
            </w:r>
            <w:r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7</w:t>
            </w:r>
          </w:p>
          <w:p w:rsidR="00F02E63" w:rsidRPr="00A4472E" w:rsidRDefault="00BC0249">
            <w:pPr>
              <w:tabs>
                <w:tab w:val="right" w:pos="3612"/>
              </w:tabs>
              <w:spacing w:before="8"/>
              <w:ind w:left="85"/>
              <w:rPr>
                <w:rFonts w:ascii="Arial" w:hAnsi="Arial" w:cs="Arial"/>
              </w:rPr>
            </w:pPr>
            <w:r>
              <w:rPr>
                <w:rFonts w:ascii="Arial" w:eastAsia="PT Sans" w:hAnsi="Arial" w:cs="Arial"/>
                <w:b/>
                <w:color w:val="231F20"/>
                <w:sz w:val="16"/>
              </w:rPr>
              <w:t>Study Hours Per Week</w:t>
            </w:r>
            <w:r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 xml:space="preserve"> D5 C25</w:t>
            </w:r>
            <w:r w:rsidR="0039478E" w:rsidRPr="00A4472E">
              <w:rPr>
                <w:rFonts w:ascii="Arial" w:eastAsia="PT Sans" w:hAnsi="Arial" w:cs="Arial"/>
                <w:b/>
                <w:color w:val="231F20"/>
                <w:sz w:val="16"/>
              </w:rPr>
              <w:t xml:space="preserve"> </w:t>
            </w:r>
          </w:p>
        </w:tc>
      </w:tr>
      <w:tr w:rsidR="00F02E63" w:rsidRPr="00A4472E" w:rsidTr="000336F5">
        <w:trPr>
          <w:trHeight w:val="100"/>
        </w:trPr>
        <w:tc>
          <w:tcPr>
            <w:tcW w:w="15110" w:type="dxa"/>
            <w:gridSpan w:val="4"/>
            <w:shd w:val="clear" w:color="auto" w:fill="auto"/>
          </w:tcPr>
          <w:p w:rsidR="00F02E63" w:rsidRPr="0080686E" w:rsidRDefault="00F02E63">
            <w:pPr>
              <w:rPr>
                <w:rFonts w:ascii="Arial" w:hAnsi="Arial" w:cs="Arial"/>
              </w:rPr>
            </w:pPr>
          </w:p>
        </w:tc>
      </w:tr>
      <w:tr w:rsidR="00F02E63" w:rsidRPr="0080686E" w:rsidTr="000336F5">
        <w:trPr>
          <w:trHeight w:val="565"/>
        </w:trPr>
        <w:tc>
          <w:tcPr>
            <w:tcW w:w="3775" w:type="dxa"/>
          </w:tcPr>
          <w:p w:rsidR="00542114" w:rsidRPr="00542114" w:rsidRDefault="00542114" w:rsidP="006D7C09">
            <w:pPr>
              <w:spacing w:line="250" w:lineRule="auto"/>
              <w:ind w:left="80" w:right="182"/>
              <w:rPr>
                <w:rFonts w:ascii="Arial" w:eastAsia="PT Sans" w:hAnsi="Arial" w:cs="Arial"/>
                <w:b/>
                <w:color w:val="231F20"/>
                <w:sz w:val="4"/>
                <w:szCs w:val="4"/>
              </w:rPr>
            </w:pPr>
          </w:p>
          <w:p w:rsidR="00E155A5" w:rsidRDefault="0039478E" w:rsidP="006D7C09">
            <w:pPr>
              <w:spacing w:line="250" w:lineRule="auto"/>
              <w:ind w:left="80" w:right="182"/>
              <w:rPr>
                <w:rFonts w:ascii="Arial" w:eastAsia="PT Sans" w:hAnsi="Arial" w:cs="Arial"/>
                <w:b/>
                <w:color w:val="231F20"/>
                <w:sz w:val="16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 xml:space="preserve">Total # of MSN Credits: 61 </w:t>
            </w:r>
          </w:p>
          <w:p w:rsidR="00F02E63" w:rsidRPr="0080686E" w:rsidRDefault="0039478E" w:rsidP="006D7C09">
            <w:pPr>
              <w:spacing w:line="250" w:lineRule="auto"/>
              <w:ind w:left="80" w:right="182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 xml:space="preserve">Total # of </w:t>
            </w:r>
            <w:r w:rsidR="00E92FA1">
              <w:rPr>
                <w:rFonts w:ascii="Arial" w:eastAsia="PT Sans" w:hAnsi="Arial" w:cs="Arial"/>
                <w:b/>
                <w:color w:val="231F20"/>
                <w:sz w:val="16"/>
              </w:rPr>
              <w:t xml:space="preserve">MSN + </w:t>
            </w:r>
            <w:r w:rsidR="00E155A5">
              <w:rPr>
                <w:rFonts w:ascii="Arial" w:eastAsia="PT Sans" w:hAnsi="Arial" w:cs="Arial"/>
                <w:b/>
                <w:color w:val="231F20"/>
                <w:sz w:val="16"/>
              </w:rPr>
              <w:t>DNP C</w:t>
            </w:r>
            <w:r w:rsidR="00E92FA1">
              <w:rPr>
                <w:rFonts w:ascii="Arial" w:eastAsia="PT Sans" w:hAnsi="Arial" w:cs="Arial"/>
                <w:b/>
                <w:color w:val="231F20"/>
                <w:sz w:val="16"/>
              </w:rPr>
              <w:t>r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 xml:space="preserve">edits: 78 </w:t>
            </w:r>
          </w:p>
        </w:tc>
        <w:tc>
          <w:tcPr>
            <w:tcW w:w="3870" w:type="dxa"/>
          </w:tcPr>
          <w:p w:rsidR="00542114" w:rsidRPr="00542114" w:rsidRDefault="00542114" w:rsidP="006D7C09">
            <w:pPr>
              <w:spacing w:line="250" w:lineRule="auto"/>
              <w:ind w:left="80"/>
              <w:rPr>
                <w:rFonts w:ascii="Arial" w:eastAsia="PT Sans" w:hAnsi="Arial" w:cs="Arial"/>
                <w:b/>
                <w:color w:val="231F20"/>
                <w:sz w:val="4"/>
                <w:szCs w:val="4"/>
              </w:rPr>
            </w:pPr>
          </w:p>
          <w:p w:rsidR="00F02E63" w:rsidRPr="0080686E" w:rsidRDefault="0039478E" w:rsidP="006D7C09">
            <w:pPr>
              <w:spacing w:line="250" w:lineRule="auto"/>
              <w:ind w:left="80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 xml:space="preserve">Didactic Credit Hour: 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># credit hours multiplied by 60 and the total divided by 11 weeks</w:t>
            </w:r>
          </w:p>
        </w:tc>
        <w:tc>
          <w:tcPr>
            <w:tcW w:w="7465" w:type="dxa"/>
            <w:gridSpan w:val="2"/>
          </w:tcPr>
          <w:p w:rsidR="00542114" w:rsidRPr="00542114" w:rsidRDefault="00542114" w:rsidP="006D7C09">
            <w:pPr>
              <w:ind w:left="80"/>
              <w:rPr>
                <w:rFonts w:ascii="Arial" w:eastAsia="PT Sans" w:hAnsi="Arial" w:cs="Arial"/>
                <w:b/>
                <w:color w:val="231F20"/>
                <w:sz w:val="4"/>
                <w:szCs w:val="4"/>
              </w:rPr>
            </w:pPr>
          </w:p>
          <w:p w:rsidR="00F02E63" w:rsidRPr="0080686E" w:rsidRDefault="0039478E" w:rsidP="006D7C09">
            <w:pPr>
              <w:ind w:left="80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 xml:space="preserve">Clinical Credit Hour: 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># credit hours multiplied by 45 and the total divided by 11 weeks</w:t>
            </w:r>
          </w:p>
          <w:p w:rsidR="00F02E63" w:rsidRPr="0080686E" w:rsidRDefault="0039478E" w:rsidP="006D7C09">
            <w:pPr>
              <w:ind w:left="80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 xml:space="preserve">Clinical Bound Credit Hour: 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># credit hours multiplied by 60 and the total divided by 11 weeks</w:t>
            </w:r>
          </w:p>
        </w:tc>
      </w:tr>
    </w:tbl>
    <w:p w:rsidR="00F65554" w:rsidRDefault="00F65554" w:rsidP="00F65554">
      <w:pPr>
        <w:widowControl/>
        <w:spacing w:after="160" w:line="259" w:lineRule="auto"/>
        <w:rPr>
          <w:rFonts w:ascii="Arial" w:eastAsia="Times New Roman" w:hAnsi="Arial" w:cs="Arial"/>
          <w:b/>
          <w:color w:val="004990"/>
          <w:sz w:val="96"/>
          <w:szCs w:val="96"/>
          <w:vertAlign w:val="subscript"/>
        </w:rPr>
      </w:pPr>
    </w:p>
    <w:p w:rsidR="00F02E63" w:rsidRPr="00E92FA1" w:rsidRDefault="000F0C8F">
      <w:pPr>
        <w:widowControl/>
        <w:spacing w:after="160" w:line="259" w:lineRule="auto"/>
        <w:ind w:left="-990"/>
        <w:rPr>
          <w:rFonts w:ascii="Arial" w:hAnsi="Arial" w:cs="Arial"/>
          <w:b/>
          <w:sz w:val="96"/>
          <w:szCs w:val="96"/>
        </w:rPr>
      </w:pPr>
      <w:r>
        <w:rPr>
          <w:rFonts w:ascii="Arial" w:eastAsia="Times New Roman" w:hAnsi="Arial" w:cs="Arial"/>
          <w:b/>
          <w:noProof/>
          <w:color w:val="004990"/>
          <w:sz w:val="96"/>
          <w:szCs w:val="96"/>
          <w:vertAlign w:val="subscrip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556895</wp:posOffset>
                </wp:positionV>
                <wp:extent cx="1638300" cy="238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C8F" w:rsidRDefault="000F0C8F" w:rsidP="000F0C8F">
                            <w:pPr>
                              <w:jc w:val="center"/>
                            </w:pPr>
                            <w:r w:rsidRPr="006C7F28">
                              <w:rPr>
                                <w:b/>
                              </w:rPr>
                              <w:t>D = Didactic    C = Clinical</w:t>
                            </w:r>
                          </w:p>
                          <w:p w:rsidR="000F0C8F" w:rsidRDefault="000F0C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521.25pt;margin-top:43.85pt;width:129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" fillcolor="white [3201]" strokeweight=".5pt">
                <v:textbox>
                  <w:txbxContent>
                    <w:p w:rsidR="000F0C8F" w:rsidRDefault="000F0C8F" w:rsidP="000F0C8F">
                      <w:pPr>
                        <w:jc w:val="center"/>
                      </w:pPr>
                      <w:r w:rsidRPr="006C7F28">
                        <w:rPr>
                          <w:b/>
                        </w:rPr>
                        <w:t>D = Didactic    C = Clinical</w:t>
                      </w:r>
                    </w:p>
                    <w:p w:rsidR="000F0C8F" w:rsidRDefault="000F0C8F"/>
                  </w:txbxContent>
                </v:textbox>
              </v:shape>
            </w:pict>
          </mc:Fallback>
        </mc:AlternateContent>
      </w:r>
      <w:r w:rsidR="00E92FA1" w:rsidRPr="00E92FA1">
        <w:rPr>
          <w:rFonts w:ascii="Arial" w:eastAsia="Times New Roman" w:hAnsi="Arial" w:cs="Arial"/>
          <w:b/>
          <w:noProof/>
          <w:color w:val="004990"/>
          <w:sz w:val="96"/>
          <w:szCs w:val="96"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5915025</wp:posOffset>
                </wp:positionH>
                <wp:positionV relativeFrom="paragraph">
                  <wp:posOffset>33020</wp:posOffset>
                </wp:positionV>
                <wp:extent cx="2952750" cy="4667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FA1" w:rsidRPr="00E92FA1" w:rsidRDefault="00E92FA1" w:rsidP="00E92FA1">
                            <w:pPr>
                              <w:spacing w:before="20" w:line="275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92FA1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MSN + Companion DNP – FNP:</w:t>
                            </w:r>
                            <w:r w:rsidRPr="00E92F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2FA1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Plan </w:t>
                            </w:r>
                            <w:r w:rsidRPr="00E92FA1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</w:p>
                          <w:p w:rsidR="00E92FA1" w:rsidRPr="00E92FA1" w:rsidRDefault="00F65554" w:rsidP="00E92FA1">
                            <w:pPr>
                              <w:spacing w:before="20" w:line="275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33</w:t>
                            </w:r>
                            <w:r w:rsidR="00E92FA1" w:rsidRPr="00E92FA1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Months – 11</w:t>
                            </w:r>
                            <w:r w:rsidR="00E92FA1" w:rsidRPr="00E92FA1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Terms</w:t>
                            </w:r>
                          </w:p>
                          <w:p w:rsidR="00E92FA1" w:rsidRDefault="00E92F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65.75pt;margin-top:2.6pt;width:232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" fillcolor="white [3201]" strokeweight=".5pt">
                <v:textbox>
                  <w:txbxContent>
                    <w:p w:rsidR="00E92FA1" w:rsidRPr="00E92FA1" w:rsidRDefault="00E92FA1" w:rsidP="00E92FA1">
                      <w:pPr>
                        <w:spacing w:before="20" w:line="275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92FA1">
                        <w:rPr>
                          <w:rFonts w:ascii="Arial" w:eastAsia="Arial" w:hAnsi="Arial" w:cs="Arial"/>
                          <w:b/>
                          <w:color w:val="231F20"/>
                          <w:sz w:val="24"/>
                          <w:szCs w:val="24"/>
                        </w:rPr>
                        <w:t>MSN + Companion DNP – FNP:</w:t>
                      </w:r>
                      <w:r w:rsidRPr="00E92F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92FA1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Plan </w:t>
                      </w:r>
                      <w:r w:rsidRPr="00E92FA1">
                        <w:rPr>
                          <w:rFonts w:ascii="Arial" w:eastAsia="Arial" w:hAnsi="Arial" w:cs="Arial"/>
                          <w:b/>
                          <w:color w:val="231F20"/>
                          <w:sz w:val="24"/>
                          <w:szCs w:val="24"/>
                          <w:u w:val="single"/>
                        </w:rPr>
                        <w:t>B</w:t>
                      </w:r>
                    </w:p>
                    <w:p w:rsidR="00E92FA1" w:rsidRPr="00E92FA1" w:rsidRDefault="00F65554" w:rsidP="00E92FA1">
                      <w:pPr>
                        <w:spacing w:before="20" w:line="275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33</w:t>
                      </w:r>
                      <w:r w:rsidR="00E92FA1" w:rsidRPr="00E92FA1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Months – 11</w:t>
                      </w:r>
                      <w:r w:rsidR="00E92FA1" w:rsidRPr="00E92FA1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Terms</w:t>
                      </w:r>
                    </w:p>
                    <w:p w:rsidR="00E92FA1" w:rsidRDefault="00E92FA1"/>
                  </w:txbxContent>
                </v:textbox>
                <w10:wrap anchorx="margin"/>
              </v:shape>
            </w:pict>
          </mc:Fallback>
        </mc:AlternateContent>
      </w:r>
      <w:r w:rsidR="0039478E" w:rsidRPr="00E92FA1">
        <w:rPr>
          <w:rFonts w:ascii="Arial" w:eastAsia="Times New Roman" w:hAnsi="Arial" w:cs="Arial"/>
          <w:b/>
          <w:color w:val="004990"/>
          <w:sz w:val="96"/>
          <w:szCs w:val="96"/>
          <w:vertAlign w:val="subscript"/>
        </w:rPr>
        <w:t>Frontier Nursing University</w:t>
      </w:r>
    </w:p>
    <w:tbl>
      <w:tblPr>
        <w:tblStyle w:val="a0"/>
        <w:tblW w:w="15210" w:type="dxa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0"/>
        <w:gridCol w:w="3795"/>
        <w:gridCol w:w="3795"/>
        <w:gridCol w:w="3810"/>
      </w:tblGrid>
      <w:tr w:rsidR="00F02E63" w:rsidRPr="0080686E" w:rsidTr="000336F5">
        <w:trPr>
          <w:trHeight w:val="241"/>
        </w:trPr>
        <w:tc>
          <w:tcPr>
            <w:tcW w:w="3810" w:type="dxa"/>
            <w:shd w:val="clear" w:color="auto" w:fill="1F3864" w:themeFill="accent5" w:themeFillShade="80"/>
          </w:tcPr>
          <w:p w:rsidR="00F02E63" w:rsidRPr="0080686E" w:rsidRDefault="0039478E">
            <w:pPr>
              <w:spacing w:before="16"/>
              <w:jc w:val="center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FFFFFF"/>
              </w:rPr>
              <w:t xml:space="preserve">TERM 1 </w:t>
            </w:r>
          </w:p>
        </w:tc>
        <w:tc>
          <w:tcPr>
            <w:tcW w:w="3795" w:type="dxa"/>
            <w:shd w:val="clear" w:color="auto" w:fill="1F3864" w:themeFill="accent5" w:themeFillShade="80"/>
          </w:tcPr>
          <w:p w:rsidR="00F02E63" w:rsidRPr="0080686E" w:rsidRDefault="0039478E">
            <w:pPr>
              <w:spacing w:before="16"/>
              <w:jc w:val="center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FFFFFF"/>
              </w:rPr>
              <w:t xml:space="preserve">TERM 2 </w:t>
            </w:r>
          </w:p>
        </w:tc>
        <w:tc>
          <w:tcPr>
            <w:tcW w:w="3795" w:type="dxa"/>
            <w:shd w:val="clear" w:color="auto" w:fill="1F3864" w:themeFill="accent5" w:themeFillShade="80"/>
          </w:tcPr>
          <w:p w:rsidR="00F02E63" w:rsidRPr="0080686E" w:rsidRDefault="0039478E">
            <w:pPr>
              <w:spacing w:before="16"/>
              <w:jc w:val="center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FFFFFF"/>
              </w:rPr>
              <w:t xml:space="preserve">TERM 3 </w:t>
            </w:r>
          </w:p>
        </w:tc>
        <w:tc>
          <w:tcPr>
            <w:tcW w:w="3810" w:type="dxa"/>
            <w:shd w:val="clear" w:color="auto" w:fill="1F3864" w:themeFill="accent5" w:themeFillShade="80"/>
          </w:tcPr>
          <w:p w:rsidR="00F02E63" w:rsidRPr="0080686E" w:rsidRDefault="0039478E">
            <w:pPr>
              <w:spacing w:before="16"/>
              <w:jc w:val="center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FFFFFF"/>
              </w:rPr>
              <w:t xml:space="preserve">TERM 4 </w:t>
            </w:r>
          </w:p>
        </w:tc>
      </w:tr>
      <w:tr w:rsidR="00F02E63" w:rsidRPr="0080686E" w:rsidTr="000336F5">
        <w:trPr>
          <w:trHeight w:val="1483"/>
        </w:trPr>
        <w:tc>
          <w:tcPr>
            <w:tcW w:w="3810" w:type="dxa"/>
          </w:tcPr>
          <w:p w:rsidR="00BC0249" w:rsidRDefault="0039478E">
            <w:pPr>
              <w:tabs>
                <w:tab w:val="right" w:pos="3607"/>
              </w:tabs>
              <w:spacing w:before="48"/>
              <w:ind w:left="80"/>
              <w:rPr>
                <w:rFonts w:ascii="Arial" w:eastAsia="PT Sans" w:hAnsi="Arial" w:cs="Arial"/>
                <w:color w:val="231F20"/>
                <w:sz w:val="16"/>
              </w:rPr>
            </w:pPr>
            <w:r w:rsidRPr="0080686E">
              <w:rPr>
                <w:rFonts w:ascii="Arial" w:eastAsia="PT Sans" w:hAnsi="Arial" w:cs="Arial"/>
                <w:color w:val="231F20"/>
                <w:sz w:val="16"/>
              </w:rPr>
              <w:t>PC700 Communication</w:t>
            </w:r>
            <w:r w:rsidR="00BC0249">
              <w:rPr>
                <w:rFonts w:ascii="Arial" w:eastAsia="PT Sans" w:hAnsi="Arial" w:cs="Arial"/>
                <w:color w:val="231F20"/>
                <w:sz w:val="16"/>
              </w:rPr>
              <w:t xml:space="preserve"> and Intro to Scholarly</w:t>
            </w:r>
          </w:p>
          <w:p w:rsidR="00F02E63" w:rsidRPr="0080686E" w:rsidRDefault="00BC0249">
            <w:pPr>
              <w:tabs>
                <w:tab w:val="right" w:pos="3607"/>
              </w:tabs>
              <w:spacing w:before="48"/>
              <w:ind w:left="80"/>
              <w:rPr>
                <w:rFonts w:ascii="Arial" w:hAnsi="Arial" w:cs="Arial"/>
              </w:rPr>
            </w:pPr>
            <w:r>
              <w:rPr>
                <w:rFonts w:ascii="Arial" w:eastAsia="PT Sans" w:hAnsi="Arial" w:cs="Arial"/>
                <w:color w:val="231F20"/>
                <w:sz w:val="16"/>
              </w:rPr>
              <w:t xml:space="preserve">            Writing</w:t>
            </w:r>
            <w:r w:rsidR="0039478E" w:rsidRPr="0080686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80686E" w:rsidRDefault="0039478E">
            <w:pPr>
              <w:tabs>
                <w:tab w:val="right" w:pos="3612"/>
              </w:tabs>
              <w:spacing w:before="48"/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color w:val="231F20"/>
                <w:sz w:val="16"/>
              </w:rPr>
              <w:t>PC701 Principles of Health Promotion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80686E" w:rsidRDefault="00F02E63" w:rsidP="00BC0249">
            <w:pPr>
              <w:tabs>
                <w:tab w:val="right" w:pos="3612"/>
              </w:tabs>
              <w:spacing w:before="48"/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:rsidR="00F02E63" w:rsidRPr="0080686E" w:rsidRDefault="0039478E">
            <w:pPr>
              <w:tabs>
                <w:tab w:val="right" w:pos="3612"/>
              </w:tabs>
              <w:spacing w:before="8" w:line="276" w:lineRule="auto"/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color w:val="231F20"/>
                <w:sz w:val="16"/>
              </w:rPr>
              <w:t>NP700 The Role of the Nurse Practitioner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80686E" w:rsidRDefault="0039478E">
            <w:pPr>
              <w:tabs>
                <w:tab w:val="right" w:pos="3612"/>
              </w:tabs>
              <w:spacing w:before="8"/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color w:val="231F20"/>
                <w:sz w:val="16"/>
              </w:rPr>
              <w:t>PC702 Epidemiology &amp; Biostatistics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</w:tc>
        <w:tc>
          <w:tcPr>
            <w:tcW w:w="3795" w:type="dxa"/>
          </w:tcPr>
          <w:p w:rsidR="00F02E63" w:rsidRPr="0080686E" w:rsidRDefault="00F65554">
            <w:pPr>
              <w:tabs>
                <w:tab w:val="right" w:pos="3612"/>
              </w:tabs>
              <w:spacing w:before="48"/>
              <w:ind w:left="85"/>
              <w:rPr>
                <w:rFonts w:ascii="Arial" w:hAnsi="Arial" w:cs="Arial"/>
              </w:rPr>
            </w:pPr>
            <w:r>
              <w:rPr>
                <w:rFonts w:ascii="Arial" w:eastAsia="PT Sans" w:hAnsi="Arial" w:cs="Arial"/>
                <w:color w:val="231F20"/>
                <w:sz w:val="16"/>
              </w:rPr>
              <w:t>PC718</w:t>
            </w:r>
            <w:r w:rsidR="0039478E" w:rsidRPr="0080686E">
              <w:rPr>
                <w:rFonts w:ascii="Arial" w:eastAsia="PT Sans" w:hAnsi="Arial" w:cs="Arial"/>
                <w:color w:val="231F20"/>
                <w:sz w:val="16"/>
              </w:rPr>
              <w:t xml:space="preserve"> Evidence Based Practice</w:t>
            </w:r>
            <w:r w:rsidR="0039478E" w:rsidRPr="0080686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80686E" w:rsidRDefault="0039478E">
            <w:pPr>
              <w:tabs>
                <w:tab w:val="right" w:pos="3612"/>
              </w:tabs>
              <w:spacing w:before="48"/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color w:val="231F20"/>
                <w:sz w:val="16"/>
              </w:rPr>
              <w:t>PC705 Advanced Pathophysiology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BC0249" w:rsidRDefault="00F02E63" w:rsidP="00BC0249">
            <w:pPr>
              <w:tabs>
                <w:tab w:val="right" w:pos="3612"/>
              </w:tabs>
              <w:spacing w:before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0" w:type="dxa"/>
          </w:tcPr>
          <w:p w:rsidR="00F02E63" w:rsidRPr="0080686E" w:rsidRDefault="0039478E">
            <w:pPr>
              <w:tabs>
                <w:tab w:val="right" w:pos="3612"/>
              </w:tabs>
              <w:spacing w:before="8"/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color w:val="231F20"/>
                <w:sz w:val="16"/>
              </w:rPr>
              <w:t>PC706 Advanced Physical Assessment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80686E" w:rsidRDefault="0039478E">
            <w:pPr>
              <w:spacing w:before="48"/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color w:val="231F20"/>
                <w:sz w:val="16"/>
              </w:rPr>
              <w:t>PC707 Advanced Pharmacology</w:t>
            </w:r>
          </w:p>
          <w:p w:rsidR="00F02E63" w:rsidRPr="0080686E" w:rsidRDefault="0039478E">
            <w:pPr>
              <w:tabs>
                <w:tab w:val="right" w:pos="3612"/>
              </w:tabs>
              <w:spacing w:before="8"/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color w:val="231F20"/>
                <w:sz w:val="16"/>
              </w:rPr>
              <w:t xml:space="preserve">     </w:t>
            </w:r>
            <w:r w:rsidR="00BC0249">
              <w:rPr>
                <w:rFonts w:ascii="Arial" w:eastAsia="PT Sans" w:hAnsi="Arial" w:cs="Arial"/>
                <w:color w:val="231F20"/>
                <w:sz w:val="16"/>
              </w:rPr>
              <w:t xml:space="preserve">       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>Across the Lifespan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BC0249" w:rsidRDefault="00F02E63" w:rsidP="00BC0249">
            <w:pPr>
              <w:tabs>
                <w:tab w:val="right" w:pos="3612"/>
              </w:tabs>
              <w:spacing w:before="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E63" w:rsidRPr="0080686E" w:rsidTr="000336F5">
        <w:trPr>
          <w:trHeight w:val="420"/>
        </w:trPr>
        <w:tc>
          <w:tcPr>
            <w:tcW w:w="3810" w:type="dxa"/>
            <w:shd w:val="clear" w:color="auto" w:fill="E3EDF9"/>
          </w:tcPr>
          <w:p w:rsidR="00F02E63" w:rsidRPr="0080686E" w:rsidRDefault="0039478E">
            <w:pPr>
              <w:tabs>
                <w:tab w:val="right" w:pos="3607"/>
              </w:tabs>
              <w:spacing w:before="120"/>
              <w:ind w:left="80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>Total Credits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6</w:t>
            </w:r>
          </w:p>
          <w:p w:rsidR="00F02E63" w:rsidRPr="0080686E" w:rsidRDefault="0039478E">
            <w:pPr>
              <w:tabs>
                <w:tab w:val="right" w:pos="3607"/>
              </w:tabs>
              <w:spacing w:before="8"/>
              <w:ind w:left="80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>Study Hours Per Week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D33</w:t>
            </w:r>
          </w:p>
        </w:tc>
        <w:tc>
          <w:tcPr>
            <w:tcW w:w="3795" w:type="dxa"/>
            <w:shd w:val="clear" w:color="auto" w:fill="E3EDF9"/>
          </w:tcPr>
          <w:p w:rsidR="00F02E63" w:rsidRPr="0080686E" w:rsidRDefault="0039478E">
            <w:pPr>
              <w:tabs>
                <w:tab w:val="right" w:pos="3612"/>
              </w:tabs>
              <w:spacing w:before="143"/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>Total Credits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6</w:t>
            </w:r>
          </w:p>
          <w:p w:rsidR="00F02E63" w:rsidRPr="0080686E" w:rsidRDefault="0039478E">
            <w:pPr>
              <w:tabs>
                <w:tab w:val="right" w:pos="3612"/>
              </w:tabs>
              <w:spacing w:before="8"/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>Study Hours Per Week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D33</w:t>
            </w:r>
          </w:p>
        </w:tc>
        <w:tc>
          <w:tcPr>
            <w:tcW w:w="3795" w:type="dxa"/>
            <w:shd w:val="clear" w:color="auto" w:fill="E3EDF9"/>
          </w:tcPr>
          <w:p w:rsidR="00F02E63" w:rsidRPr="0080686E" w:rsidRDefault="0039478E">
            <w:pPr>
              <w:tabs>
                <w:tab w:val="right" w:pos="3612"/>
              </w:tabs>
              <w:spacing w:before="143"/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>Total Credits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6</w:t>
            </w:r>
          </w:p>
          <w:p w:rsidR="00F02E63" w:rsidRPr="0080686E" w:rsidRDefault="0039478E">
            <w:pPr>
              <w:tabs>
                <w:tab w:val="right" w:pos="3612"/>
              </w:tabs>
              <w:spacing w:before="8"/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>Study Hours Per Week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D33</w:t>
            </w:r>
          </w:p>
        </w:tc>
        <w:tc>
          <w:tcPr>
            <w:tcW w:w="3810" w:type="dxa"/>
            <w:shd w:val="clear" w:color="auto" w:fill="E3EDF9"/>
          </w:tcPr>
          <w:p w:rsidR="00F02E63" w:rsidRPr="0080686E" w:rsidRDefault="0039478E">
            <w:pPr>
              <w:tabs>
                <w:tab w:val="right" w:pos="3612"/>
              </w:tabs>
              <w:spacing w:before="143"/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>Total Credits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6</w:t>
            </w:r>
          </w:p>
          <w:p w:rsidR="00F02E63" w:rsidRPr="0080686E" w:rsidRDefault="0039478E">
            <w:pPr>
              <w:tabs>
                <w:tab w:val="right" w:pos="3612"/>
              </w:tabs>
              <w:spacing w:before="8"/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>Study Hours Per Week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D33</w:t>
            </w:r>
          </w:p>
        </w:tc>
      </w:tr>
      <w:tr w:rsidR="00F02E63" w:rsidRPr="0080686E" w:rsidTr="000336F5">
        <w:trPr>
          <w:trHeight w:val="300"/>
        </w:trPr>
        <w:tc>
          <w:tcPr>
            <w:tcW w:w="3810" w:type="dxa"/>
            <w:shd w:val="clear" w:color="auto" w:fill="1F3864" w:themeFill="accent5" w:themeFillShade="80"/>
          </w:tcPr>
          <w:p w:rsidR="00F02E63" w:rsidRPr="0080686E" w:rsidRDefault="0039478E">
            <w:pPr>
              <w:spacing w:before="38"/>
              <w:jc w:val="center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FFFFFF"/>
              </w:rPr>
              <w:t>TERM 5</w:t>
            </w:r>
          </w:p>
        </w:tc>
        <w:tc>
          <w:tcPr>
            <w:tcW w:w="3795" w:type="dxa"/>
            <w:shd w:val="clear" w:color="auto" w:fill="1F3864" w:themeFill="accent5" w:themeFillShade="80"/>
          </w:tcPr>
          <w:p w:rsidR="00F02E63" w:rsidRPr="0080686E" w:rsidRDefault="0039478E">
            <w:pPr>
              <w:spacing w:before="38"/>
              <w:jc w:val="center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FFFFFF"/>
              </w:rPr>
              <w:t xml:space="preserve">TERM 6 </w:t>
            </w:r>
          </w:p>
        </w:tc>
        <w:tc>
          <w:tcPr>
            <w:tcW w:w="3795" w:type="dxa"/>
            <w:shd w:val="clear" w:color="auto" w:fill="1F3864" w:themeFill="accent5" w:themeFillShade="80"/>
          </w:tcPr>
          <w:p w:rsidR="00F02E63" w:rsidRPr="0080686E" w:rsidRDefault="0039478E">
            <w:pPr>
              <w:spacing w:before="38"/>
              <w:jc w:val="center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FFFFFF"/>
              </w:rPr>
              <w:t xml:space="preserve">TERM 7 </w:t>
            </w:r>
          </w:p>
        </w:tc>
        <w:tc>
          <w:tcPr>
            <w:tcW w:w="3810" w:type="dxa"/>
            <w:shd w:val="clear" w:color="auto" w:fill="1F3864" w:themeFill="accent5" w:themeFillShade="80"/>
          </w:tcPr>
          <w:p w:rsidR="00F02E63" w:rsidRPr="0080686E" w:rsidRDefault="0039478E">
            <w:pPr>
              <w:spacing w:before="38"/>
              <w:jc w:val="center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FFFFFF"/>
              </w:rPr>
              <w:t xml:space="preserve">TERM 8 </w:t>
            </w:r>
          </w:p>
        </w:tc>
      </w:tr>
      <w:tr w:rsidR="00F02E63" w:rsidRPr="0080686E" w:rsidTr="000336F5">
        <w:trPr>
          <w:trHeight w:val="1375"/>
        </w:trPr>
        <w:tc>
          <w:tcPr>
            <w:tcW w:w="3810" w:type="dxa"/>
          </w:tcPr>
          <w:p w:rsidR="00F02E63" w:rsidRPr="0080686E" w:rsidRDefault="0039478E">
            <w:pPr>
              <w:tabs>
                <w:tab w:val="right" w:pos="3612"/>
              </w:tabs>
              <w:spacing w:before="48"/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color w:val="231F20"/>
                <w:sz w:val="16"/>
              </w:rPr>
              <w:t>NP702 Primary Care I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80686E" w:rsidRDefault="0039478E">
            <w:pPr>
              <w:tabs>
                <w:tab w:val="right" w:pos="3607"/>
              </w:tabs>
              <w:spacing w:before="48"/>
              <w:ind w:left="80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color w:val="231F20"/>
                <w:sz w:val="16"/>
              </w:rPr>
              <w:t>NP705 Primary Care II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BC0249" w:rsidRDefault="00F02E63" w:rsidP="00BC0249">
            <w:pPr>
              <w:tabs>
                <w:tab w:val="right" w:pos="3607"/>
              </w:tabs>
              <w:spacing w:before="48"/>
              <w:rPr>
                <w:rFonts w:ascii="Arial" w:hAnsi="Arial" w:cs="Arial"/>
                <w:sz w:val="16"/>
                <w:szCs w:val="16"/>
              </w:rPr>
            </w:pPr>
          </w:p>
          <w:p w:rsidR="00F02E63" w:rsidRPr="0080686E" w:rsidRDefault="00BC0249" w:rsidP="00BC0249">
            <w:pPr>
              <w:tabs>
                <w:tab w:val="right" w:pos="3607"/>
              </w:tabs>
              <w:spacing w:before="48"/>
              <w:ind w:left="8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  <w:color w:val="auto"/>
                <w:sz w:val="14"/>
              </w:rPr>
              <w:t>Submit Clinical Site Approval Form (for each clinical site)   to RCF.</w:t>
            </w:r>
          </w:p>
        </w:tc>
        <w:tc>
          <w:tcPr>
            <w:tcW w:w="3795" w:type="dxa"/>
          </w:tcPr>
          <w:p w:rsidR="0081372B" w:rsidRPr="0080686E" w:rsidRDefault="0081372B" w:rsidP="0081372B">
            <w:pPr>
              <w:tabs>
                <w:tab w:val="right" w:pos="3607"/>
              </w:tabs>
              <w:spacing w:before="48"/>
              <w:ind w:left="80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color w:val="231F20"/>
                <w:sz w:val="16"/>
              </w:rPr>
              <w:t xml:space="preserve">NP704 Primary Care Pediatrics 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81372B" w:rsidRPr="0080686E" w:rsidRDefault="0081372B" w:rsidP="0081372B">
            <w:pPr>
              <w:tabs>
                <w:tab w:val="right" w:pos="3612"/>
              </w:tabs>
              <w:spacing w:before="48"/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color w:val="231F20"/>
                <w:sz w:val="16"/>
              </w:rPr>
              <w:t>NP706 Primary Care III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BC0249" w:rsidRDefault="00F02E63" w:rsidP="00BC0249">
            <w:pPr>
              <w:tabs>
                <w:tab w:val="right" w:pos="3612"/>
              </w:tabs>
              <w:spacing w:before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</w:tcPr>
          <w:p w:rsidR="00F02E63" w:rsidRPr="0080686E" w:rsidRDefault="0081372B">
            <w:pPr>
              <w:tabs>
                <w:tab w:val="right" w:pos="3612"/>
              </w:tabs>
              <w:spacing w:before="48"/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color w:val="231F20"/>
                <w:sz w:val="16"/>
              </w:rPr>
              <w:t>NP703 Women’s Health and Childbearing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ab/>
              <w:t>4</w:t>
            </w:r>
          </w:p>
          <w:p w:rsidR="00F02E63" w:rsidRPr="0080686E" w:rsidRDefault="00F02E63" w:rsidP="00BC0249">
            <w:pPr>
              <w:tabs>
                <w:tab w:val="right" w:pos="3612"/>
              </w:tabs>
              <w:spacing w:before="48"/>
              <w:rPr>
                <w:rFonts w:ascii="Arial" w:hAnsi="Arial" w:cs="Arial"/>
              </w:rPr>
            </w:pPr>
          </w:p>
        </w:tc>
        <w:tc>
          <w:tcPr>
            <w:tcW w:w="3810" w:type="dxa"/>
          </w:tcPr>
          <w:p w:rsidR="0095205D" w:rsidRPr="0095205D" w:rsidRDefault="0095205D">
            <w:pPr>
              <w:tabs>
                <w:tab w:val="right" w:pos="3612"/>
              </w:tabs>
              <w:spacing w:before="48"/>
              <w:ind w:left="85"/>
              <w:rPr>
                <w:rFonts w:ascii="Arial" w:eastAsia="PT Sans" w:hAnsi="Arial" w:cs="Arial"/>
                <w:b/>
                <w:color w:val="231F20"/>
                <w:sz w:val="16"/>
              </w:rPr>
            </w:pPr>
            <w:r w:rsidRPr="0095205D">
              <w:rPr>
                <w:rFonts w:ascii="Arial" w:eastAsia="PT Sans" w:hAnsi="Arial" w:cs="Arial"/>
                <w:b/>
                <w:color w:val="FF0000"/>
                <w:sz w:val="16"/>
              </w:rPr>
              <w:t>CLINICAL BOUND TERM</w:t>
            </w:r>
          </w:p>
          <w:p w:rsidR="00F02E63" w:rsidRPr="0080686E" w:rsidRDefault="0039478E">
            <w:pPr>
              <w:tabs>
                <w:tab w:val="right" w:pos="3612"/>
              </w:tabs>
              <w:spacing w:before="48"/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color w:val="231F20"/>
                <w:sz w:val="16"/>
              </w:rPr>
              <w:t>PC714 CB: Skills for Advanced Practice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ab/>
              <w:t>1</w:t>
            </w:r>
          </w:p>
          <w:p w:rsidR="00F02E63" w:rsidRPr="0080686E" w:rsidRDefault="0039478E" w:rsidP="00BC0249">
            <w:pPr>
              <w:spacing w:before="8"/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color w:val="231F20"/>
                <w:sz w:val="16"/>
              </w:rPr>
              <w:t xml:space="preserve">NP711 Advanced Skills for </w:t>
            </w:r>
            <w:r w:rsidR="00BC0249">
              <w:rPr>
                <w:rFonts w:ascii="Arial" w:eastAsia="PT Sans" w:hAnsi="Arial" w:cs="Arial"/>
                <w:color w:val="231F20"/>
                <w:sz w:val="16"/>
              </w:rPr>
              <w:t>NP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 xml:space="preserve"> Care   </w:t>
            </w:r>
            <w:r w:rsidR="00BC0249">
              <w:rPr>
                <w:rFonts w:ascii="Arial" w:eastAsia="PT Sans" w:hAnsi="Arial" w:cs="Arial"/>
                <w:color w:val="231F20"/>
                <w:sz w:val="16"/>
              </w:rPr>
              <w:t xml:space="preserve">                 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>1</w:t>
            </w:r>
          </w:p>
          <w:p w:rsidR="00F02E63" w:rsidRPr="0080686E" w:rsidRDefault="0039478E">
            <w:pPr>
              <w:tabs>
                <w:tab w:val="left" w:pos="3530"/>
              </w:tabs>
              <w:spacing w:before="48"/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color w:val="231F20"/>
                <w:sz w:val="16"/>
              </w:rPr>
              <w:t xml:space="preserve">NP712 </w:t>
            </w:r>
            <w:r w:rsidR="007445BA">
              <w:rPr>
                <w:rFonts w:ascii="Arial" w:eastAsia="PT Sans" w:hAnsi="Arial" w:cs="Arial"/>
                <w:color w:val="231F20"/>
                <w:sz w:val="16"/>
              </w:rPr>
              <w:t>FNP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 xml:space="preserve"> Clinical I               </w:t>
            </w:r>
            <w:r w:rsidR="007445BA">
              <w:rPr>
                <w:rFonts w:ascii="Arial" w:eastAsia="PT Sans" w:hAnsi="Arial" w:cs="Arial"/>
                <w:color w:val="231F20"/>
                <w:sz w:val="16"/>
              </w:rPr>
              <w:t xml:space="preserve">                      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 xml:space="preserve">       3</w:t>
            </w:r>
          </w:p>
          <w:p w:rsidR="00F02E63" w:rsidRPr="00BC0249" w:rsidRDefault="00F02E63">
            <w:pPr>
              <w:tabs>
                <w:tab w:val="right" w:pos="3612"/>
              </w:tabs>
              <w:spacing w:before="8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E63" w:rsidRPr="0080686E" w:rsidTr="000336F5">
        <w:trPr>
          <w:trHeight w:val="400"/>
        </w:trPr>
        <w:tc>
          <w:tcPr>
            <w:tcW w:w="3810" w:type="dxa"/>
            <w:shd w:val="clear" w:color="auto" w:fill="E3EDF9"/>
          </w:tcPr>
          <w:p w:rsidR="00F02E63" w:rsidRPr="0080686E" w:rsidRDefault="0039478E" w:rsidP="0081372B">
            <w:pPr>
              <w:tabs>
                <w:tab w:val="right" w:pos="3607"/>
              </w:tabs>
              <w:ind w:left="80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>Total Credits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6</w:t>
            </w:r>
          </w:p>
          <w:p w:rsidR="00F02E63" w:rsidRPr="0080686E" w:rsidRDefault="0039478E" w:rsidP="0081372B">
            <w:pPr>
              <w:tabs>
                <w:tab w:val="right" w:pos="3607"/>
              </w:tabs>
              <w:ind w:left="80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>Study Hours Per Week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D33</w:t>
            </w:r>
          </w:p>
        </w:tc>
        <w:tc>
          <w:tcPr>
            <w:tcW w:w="3795" w:type="dxa"/>
            <w:shd w:val="clear" w:color="auto" w:fill="E3EDF9"/>
          </w:tcPr>
          <w:p w:rsidR="00F02E63" w:rsidRPr="0080686E" w:rsidRDefault="0081372B" w:rsidP="0081372B">
            <w:pPr>
              <w:tabs>
                <w:tab w:val="right" w:pos="361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eastAsia="PT Sans" w:hAnsi="Arial" w:cs="Arial"/>
                <w:b/>
                <w:color w:val="231F20"/>
                <w:sz w:val="16"/>
              </w:rPr>
              <w:t>Total Credits</w:t>
            </w:r>
            <w:r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6</w:t>
            </w:r>
          </w:p>
          <w:p w:rsidR="00F02E63" w:rsidRPr="0080686E" w:rsidRDefault="0039478E" w:rsidP="0081372B">
            <w:pPr>
              <w:tabs>
                <w:tab w:val="right" w:pos="3612"/>
              </w:tabs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>Study Hours Per Week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D</w:t>
            </w:r>
            <w:r w:rsidR="0081372B">
              <w:rPr>
                <w:rFonts w:ascii="Arial" w:eastAsia="PT Sans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795" w:type="dxa"/>
            <w:shd w:val="clear" w:color="auto" w:fill="E3EDF9"/>
          </w:tcPr>
          <w:p w:rsidR="00F02E63" w:rsidRPr="0080686E" w:rsidRDefault="0039478E" w:rsidP="0081372B">
            <w:pPr>
              <w:tabs>
                <w:tab w:val="right" w:pos="3612"/>
              </w:tabs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>Total Credits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ab/>
            </w:r>
            <w:r w:rsidR="0081372B">
              <w:rPr>
                <w:rFonts w:ascii="Arial" w:eastAsia="PT Sans" w:hAnsi="Arial" w:cs="Arial"/>
                <w:b/>
                <w:color w:val="231F20"/>
                <w:sz w:val="16"/>
              </w:rPr>
              <w:t>4</w:t>
            </w:r>
          </w:p>
          <w:p w:rsidR="00F02E63" w:rsidRPr="0080686E" w:rsidRDefault="0039478E" w:rsidP="0081372B">
            <w:pPr>
              <w:tabs>
                <w:tab w:val="right" w:pos="3612"/>
              </w:tabs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>Study Hours Per Week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D</w:t>
            </w:r>
            <w:r w:rsidR="0081372B">
              <w:rPr>
                <w:rFonts w:ascii="Arial" w:eastAsia="PT Sans" w:hAnsi="Arial" w:cs="Arial"/>
                <w:b/>
                <w:color w:val="231F20"/>
                <w:sz w:val="16"/>
              </w:rPr>
              <w:t>22</w:t>
            </w:r>
          </w:p>
        </w:tc>
        <w:tc>
          <w:tcPr>
            <w:tcW w:w="3810" w:type="dxa"/>
            <w:shd w:val="clear" w:color="auto" w:fill="E3EDF9"/>
          </w:tcPr>
          <w:p w:rsidR="00F02E63" w:rsidRPr="0080686E" w:rsidRDefault="0039478E" w:rsidP="0081372B">
            <w:pPr>
              <w:tabs>
                <w:tab w:val="right" w:pos="3612"/>
              </w:tabs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>Total Credits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5</w:t>
            </w:r>
          </w:p>
          <w:p w:rsidR="00F02E63" w:rsidRPr="0080686E" w:rsidRDefault="00BC0249" w:rsidP="0081372B">
            <w:pPr>
              <w:tabs>
                <w:tab w:val="right" w:pos="361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eastAsia="PT Sans" w:hAnsi="Arial" w:cs="Arial"/>
                <w:b/>
                <w:color w:val="231F20"/>
                <w:sz w:val="16"/>
              </w:rPr>
              <w:t>Study Hours Per Week</w:t>
            </w:r>
            <w:r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D11</w:t>
            </w:r>
            <w:r w:rsidR="0039478E"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 xml:space="preserve"> C12</w:t>
            </w:r>
          </w:p>
        </w:tc>
      </w:tr>
      <w:tr w:rsidR="00F02E63" w:rsidRPr="0080686E" w:rsidTr="000336F5">
        <w:trPr>
          <w:trHeight w:val="205"/>
        </w:trPr>
        <w:tc>
          <w:tcPr>
            <w:tcW w:w="3810" w:type="dxa"/>
            <w:shd w:val="clear" w:color="auto" w:fill="1F3864" w:themeFill="accent5" w:themeFillShade="80"/>
          </w:tcPr>
          <w:p w:rsidR="00F02E63" w:rsidRPr="0080686E" w:rsidRDefault="0039478E">
            <w:pPr>
              <w:spacing w:before="16"/>
              <w:jc w:val="center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FFFFFF"/>
              </w:rPr>
              <w:t xml:space="preserve">TERM 9 </w:t>
            </w:r>
          </w:p>
        </w:tc>
        <w:tc>
          <w:tcPr>
            <w:tcW w:w="3795" w:type="dxa"/>
            <w:shd w:val="clear" w:color="auto" w:fill="1F3864" w:themeFill="accent5" w:themeFillShade="80"/>
          </w:tcPr>
          <w:p w:rsidR="00F02E63" w:rsidRPr="0080686E" w:rsidRDefault="0039478E">
            <w:pPr>
              <w:spacing w:before="16"/>
              <w:jc w:val="center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FFFFFF"/>
              </w:rPr>
              <w:t xml:space="preserve">TERM 10 </w:t>
            </w:r>
          </w:p>
        </w:tc>
        <w:tc>
          <w:tcPr>
            <w:tcW w:w="3795" w:type="dxa"/>
            <w:shd w:val="clear" w:color="auto" w:fill="1F3864" w:themeFill="accent5" w:themeFillShade="80"/>
          </w:tcPr>
          <w:p w:rsidR="00F02E63" w:rsidRPr="0080686E" w:rsidRDefault="0039478E">
            <w:pPr>
              <w:spacing w:before="16"/>
              <w:jc w:val="center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FFFFFF"/>
              </w:rPr>
              <w:t xml:space="preserve">TERM 11 </w:t>
            </w:r>
          </w:p>
        </w:tc>
        <w:tc>
          <w:tcPr>
            <w:tcW w:w="3810" w:type="dxa"/>
            <w:shd w:val="clear" w:color="auto" w:fill="auto"/>
          </w:tcPr>
          <w:p w:rsidR="00F02E63" w:rsidRPr="0080686E" w:rsidRDefault="00F02E63">
            <w:pPr>
              <w:spacing w:before="16"/>
              <w:jc w:val="center"/>
              <w:rPr>
                <w:rFonts w:ascii="Arial" w:hAnsi="Arial" w:cs="Arial"/>
              </w:rPr>
            </w:pPr>
          </w:p>
        </w:tc>
      </w:tr>
      <w:tr w:rsidR="00F02E63" w:rsidRPr="0080686E" w:rsidTr="000336F5">
        <w:trPr>
          <w:trHeight w:val="1528"/>
        </w:trPr>
        <w:tc>
          <w:tcPr>
            <w:tcW w:w="3810" w:type="dxa"/>
          </w:tcPr>
          <w:p w:rsidR="00F02E63" w:rsidRPr="0080686E" w:rsidRDefault="0039478E">
            <w:pPr>
              <w:tabs>
                <w:tab w:val="right" w:pos="3612"/>
              </w:tabs>
              <w:spacing w:before="48"/>
              <w:ind w:left="60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color w:val="231F20"/>
                <w:sz w:val="16"/>
              </w:rPr>
              <w:t xml:space="preserve">NP713 </w:t>
            </w:r>
            <w:r w:rsidR="007445BA">
              <w:rPr>
                <w:rFonts w:ascii="Arial" w:eastAsia="PT Sans" w:hAnsi="Arial" w:cs="Arial"/>
                <w:color w:val="231F20"/>
                <w:sz w:val="16"/>
              </w:rPr>
              <w:t>FNP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 xml:space="preserve"> Clinical II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ab/>
            </w:r>
            <w:r w:rsidR="00E92FA1">
              <w:rPr>
                <w:rFonts w:ascii="Arial" w:eastAsia="PT Sans" w:hAnsi="Arial" w:cs="Arial"/>
                <w:color w:val="231F20"/>
                <w:sz w:val="16"/>
              </w:rPr>
              <w:t xml:space="preserve">    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>3</w:t>
            </w:r>
          </w:p>
          <w:p w:rsidR="00F02E63" w:rsidRPr="0080686E" w:rsidRDefault="007445BA" w:rsidP="007445BA">
            <w:pPr>
              <w:tabs>
                <w:tab w:val="right" w:pos="3607"/>
              </w:tabs>
              <w:spacing w:before="8"/>
              <w:ind w:left="80"/>
              <w:rPr>
                <w:rFonts w:ascii="Arial" w:hAnsi="Arial" w:cs="Arial"/>
              </w:rPr>
            </w:pPr>
            <w:r>
              <w:rPr>
                <w:rFonts w:ascii="Arial" w:eastAsia="PT Sans" w:hAnsi="Arial" w:cs="Arial"/>
                <w:color w:val="231F20"/>
                <w:sz w:val="16"/>
              </w:rPr>
              <w:t>NP714 FNP</w:t>
            </w:r>
            <w:r w:rsidR="0039478E" w:rsidRPr="0080686E">
              <w:rPr>
                <w:rFonts w:ascii="Arial" w:eastAsia="PT Sans" w:hAnsi="Arial" w:cs="Arial"/>
                <w:color w:val="231F20"/>
                <w:sz w:val="16"/>
              </w:rPr>
              <w:t xml:space="preserve"> </w:t>
            </w:r>
            <w:r w:rsidR="0081372B">
              <w:rPr>
                <w:rFonts w:ascii="Arial" w:eastAsia="PT Sans" w:hAnsi="Arial" w:cs="Arial"/>
                <w:color w:val="231F20"/>
                <w:sz w:val="16"/>
              </w:rPr>
              <w:t xml:space="preserve">Clinical III                   </w:t>
            </w:r>
            <w:r w:rsidR="0039478E" w:rsidRPr="0080686E">
              <w:rPr>
                <w:rFonts w:ascii="Arial" w:eastAsia="PT Sans" w:hAnsi="Arial" w:cs="Arial"/>
                <w:color w:val="231F20"/>
                <w:sz w:val="16"/>
              </w:rPr>
              <w:t xml:space="preserve"> </w:t>
            </w:r>
            <w:r>
              <w:rPr>
                <w:rFonts w:ascii="Arial" w:eastAsia="PT Sans" w:hAnsi="Arial" w:cs="Arial"/>
                <w:color w:val="231F20"/>
                <w:sz w:val="16"/>
              </w:rPr>
              <w:t xml:space="preserve">                      </w:t>
            </w:r>
            <w:r w:rsidR="0039478E" w:rsidRPr="0080686E">
              <w:rPr>
                <w:rFonts w:ascii="Arial" w:eastAsia="PT Sans" w:hAnsi="Arial" w:cs="Arial"/>
                <w:color w:val="231F20"/>
                <w:sz w:val="16"/>
              </w:rPr>
              <w:t>3</w:t>
            </w:r>
          </w:p>
        </w:tc>
        <w:tc>
          <w:tcPr>
            <w:tcW w:w="3795" w:type="dxa"/>
          </w:tcPr>
          <w:p w:rsidR="00F02E63" w:rsidRPr="0080686E" w:rsidRDefault="007445BA">
            <w:pPr>
              <w:tabs>
                <w:tab w:val="right" w:pos="3612"/>
              </w:tabs>
              <w:spacing w:before="8"/>
              <w:ind w:left="85"/>
              <w:rPr>
                <w:rFonts w:ascii="Arial" w:hAnsi="Arial" w:cs="Arial"/>
              </w:rPr>
            </w:pPr>
            <w:r>
              <w:rPr>
                <w:rFonts w:ascii="Arial" w:eastAsia="PT Sans" w:hAnsi="Arial" w:cs="Arial"/>
                <w:color w:val="231F20"/>
                <w:sz w:val="16"/>
              </w:rPr>
              <w:t>NP715 FNP</w:t>
            </w:r>
            <w:r w:rsidR="0039478E" w:rsidRPr="0080686E">
              <w:rPr>
                <w:rFonts w:ascii="Arial" w:eastAsia="PT Sans" w:hAnsi="Arial" w:cs="Arial"/>
                <w:color w:val="231F20"/>
                <w:sz w:val="16"/>
              </w:rPr>
              <w:t xml:space="preserve"> Clinical IV</w:t>
            </w:r>
            <w:r w:rsidR="0039478E" w:rsidRPr="0080686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80686E" w:rsidRDefault="0039478E">
            <w:pPr>
              <w:tabs>
                <w:tab w:val="right" w:pos="3612"/>
              </w:tabs>
              <w:spacing w:before="8"/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color w:val="231F20"/>
                <w:sz w:val="16"/>
              </w:rPr>
              <w:t>PC713 Principles of Independent Practice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80686E" w:rsidRDefault="00BC0249">
            <w:pPr>
              <w:tabs>
                <w:tab w:val="right" w:pos="3612"/>
              </w:tabs>
              <w:spacing w:before="8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(may be taken in later term; consult RCF)</w:t>
            </w:r>
          </w:p>
        </w:tc>
        <w:tc>
          <w:tcPr>
            <w:tcW w:w="3795" w:type="dxa"/>
          </w:tcPr>
          <w:p w:rsidR="00F02E63" w:rsidRPr="0080686E" w:rsidRDefault="007445BA">
            <w:pPr>
              <w:tabs>
                <w:tab w:val="right" w:pos="3607"/>
              </w:tabs>
              <w:spacing w:before="48"/>
              <w:ind w:left="80"/>
              <w:rPr>
                <w:rFonts w:ascii="Arial" w:hAnsi="Arial" w:cs="Arial"/>
              </w:rPr>
            </w:pPr>
            <w:r>
              <w:rPr>
                <w:rFonts w:ascii="Arial" w:eastAsia="PT Sans" w:hAnsi="Arial" w:cs="Arial"/>
                <w:color w:val="231F20"/>
                <w:sz w:val="16"/>
              </w:rPr>
              <w:t>NP716 FNP</w:t>
            </w:r>
            <w:r w:rsidR="0039478E" w:rsidRPr="0080686E">
              <w:rPr>
                <w:rFonts w:ascii="Arial" w:eastAsia="PT Sans" w:hAnsi="Arial" w:cs="Arial"/>
                <w:color w:val="231F20"/>
                <w:sz w:val="16"/>
              </w:rPr>
              <w:t xml:space="preserve"> Clinical V</w:t>
            </w:r>
            <w:r w:rsidR="0039478E" w:rsidRPr="0080686E">
              <w:rPr>
                <w:rFonts w:ascii="Arial" w:eastAsia="PT Sans" w:hAnsi="Arial" w:cs="Arial"/>
                <w:color w:val="231F20"/>
                <w:sz w:val="16"/>
              </w:rPr>
              <w:tab/>
              <w:t>3</w:t>
            </w:r>
          </w:p>
          <w:p w:rsidR="00F02E63" w:rsidRPr="0080686E" w:rsidRDefault="00421426" w:rsidP="00421426">
            <w:pPr>
              <w:spacing w:before="8"/>
              <w:ind w:left="80"/>
              <w:rPr>
                <w:rFonts w:ascii="Arial" w:hAnsi="Arial" w:cs="Arial"/>
              </w:rPr>
            </w:pPr>
            <w:r>
              <w:rPr>
                <w:rFonts w:ascii="Arial" w:eastAsia="PT Sans" w:hAnsi="Arial" w:cs="Arial"/>
                <w:color w:val="231F20"/>
                <w:sz w:val="16"/>
              </w:rPr>
              <w:t xml:space="preserve">NP717 </w:t>
            </w:r>
            <w:r w:rsidR="007445BA">
              <w:rPr>
                <w:rFonts w:ascii="Arial" w:eastAsia="PT Sans" w:hAnsi="Arial" w:cs="Arial"/>
                <w:color w:val="231F20"/>
                <w:sz w:val="16"/>
              </w:rPr>
              <w:t>F</w:t>
            </w:r>
            <w:r>
              <w:rPr>
                <w:rFonts w:ascii="Arial" w:eastAsia="PT Sans" w:hAnsi="Arial" w:cs="Arial"/>
                <w:color w:val="231F20"/>
                <w:sz w:val="16"/>
              </w:rPr>
              <w:t>NP Fina</w:t>
            </w:r>
            <w:r w:rsidR="007445BA">
              <w:rPr>
                <w:rFonts w:ascii="Arial" w:eastAsia="PT Sans" w:hAnsi="Arial" w:cs="Arial"/>
                <w:color w:val="231F20"/>
                <w:sz w:val="16"/>
              </w:rPr>
              <w:t xml:space="preserve">l Comprehensive Review       </w:t>
            </w:r>
            <w:r>
              <w:rPr>
                <w:rFonts w:ascii="Arial" w:eastAsia="PT Sans" w:hAnsi="Arial" w:cs="Arial"/>
                <w:color w:val="231F20"/>
                <w:sz w:val="16"/>
              </w:rPr>
              <w:t xml:space="preserve">   </w:t>
            </w:r>
            <w:r w:rsidR="0039478E" w:rsidRPr="0080686E">
              <w:rPr>
                <w:rFonts w:ascii="Arial" w:eastAsia="PT Sans" w:hAnsi="Arial" w:cs="Arial"/>
                <w:color w:val="231F20"/>
                <w:sz w:val="16"/>
              </w:rPr>
              <w:t>1</w:t>
            </w:r>
          </w:p>
          <w:p w:rsidR="00BC0249" w:rsidRDefault="00BC0249" w:rsidP="00E92FA1">
            <w:pPr>
              <w:tabs>
                <w:tab w:val="left" w:pos="3564"/>
              </w:tabs>
              <w:spacing w:before="8"/>
              <w:rPr>
                <w:rFonts w:ascii="Arial" w:hAnsi="Arial" w:cs="Arial"/>
              </w:rPr>
            </w:pPr>
          </w:p>
          <w:p w:rsidR="00F02E63" w:rsidRDefault="00E92FA1" w:rsidP="00BC0249">
            <w:pPr>
              <w:tabs>
                <w:tab w:val="left" w:pos="3564"/>
              </w:tabs>
              <w:spacing w:before="8"/>
              <w:rPr>
                <w:rFonts w:ascii="Arial" w:eastAsia="PT Sans" w:hAnsi="Arial" w:cs="Arial"/>
                <w:b/>
                <w:i/>
                <w:color w:val="FF0000"/>
                <w:sz w:val="16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9478E" w:rsidRPr="0080686E">
              <w:rPr>
                <w:rFonts w:ascii="Arial" w:eastAsia="PT Sans" w:hAnsi="Arial" w:cs="Arial"/>
                <w:b/>
                <w:i/>
                <w:color w:val="FF0000"/>
                <w:sz w:val="16"/>
              </w:rPr>
              <w:t>MSN Conferred</w:t>
            </w:r>
          </w:p>
          <w:p w:rsidR="00C11F9D" w:rsidRPr="00C11F9D" w:rsidRDefault="00C11F9D" w:rsidP="00BC0249">
            <w:pPr>
              <w:tabs>
                <w:tab w:val="left" w:pos="3564"/>
              </w:tabs>
              <w:spacing w:before="8"/>
              <w:rPr>
                <w:rFonts w:ascii="Arial" w:eastAsia="PT Sans" w:hAnsi="Arial" w:cs="Arial"/>
                <w:i/>
                <w:color w:val="FF0000"/>
                <w:sz w:val="16"/>
              </w:rPr>
            </w:pPr>
            <w:r>
              <w:rPr>
                <w:rFonts w:ascii="Arial" w:eastAsia="PT Sans" w:hAnsi="Arial" w:cs="Arial"/>
                <w:b/>
                <w:i/>
                <w:color w:val="FF0000"/>
                <w:sz w:val="16"/>
              </w:rPr>
              <w:t xml:space="preserve"> </w:t>
            </w:r>
            <w:r w:rsidRPr="00C11F9D">
              <w:rPr>
                <w:rFonts w:ascii="Arial" w:eastAsia="PT Sans" w:hAnsi="Arial" w:cs="Arial"/>
                <w:i/>
                <w:color w:val="auto"/>
                <w:sz w:val="16"/>
              </w:rPr>
              <w:t xml:space="preserve"> Transition to Companion DNP (optional)</w:t>
            </w:r>
          </w:p>
          <w:p w:rsidR="003B30D2" w:rsidRPr="003B30D2" w:rsidRDefault="003B30D2" w:rsidP="00BC0249">
            <w:pPr>
              <w:tabs>
                <w:tab w:val="left" w:pos="3564"/>
              </w:tabs>
              <w:spacing w:before="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10" w:type="dxa"/>
            <w:shd w:val="clear" w:color="auto" w:fill="auto"/>
          </w:tcPr>
          <w:p w:rsidR="00F02E63" w:rsidRPr="0080686E" w:rsidRDefault="00F02E63">
            <w:pPr>
              <w:tabs>
                <w:tab w:val="right" w:pos="3612"/>
              </w:tabs>
              <w:spacing w:before="8"/>
              <w:ind w:left="85"/>
              <w:rPr>
                <w:rFonts w:ascii="Arial" w:hAnsi="Arial" w:cs="Arial"/>
              </w:rPr>
            </w:pPr>
          </w:p>
        </w:tc>
      </w:tr>
      <w:tr w:rsidR="00F02E63" w:rsidRPr="0080686E" w:rsidTr="000336F5">
        <w:trPr>
          <w:trHeight w:val="380"/>
        </w:trPr>
        <w:tc>
          <w:tcPr>
            <w:tcW w:w="3810" w:type="dxa"/>
            <w:shd w:val="clear" w:color="auto" w:fill="E3EDF9"/>
          </w:tcPr>
          <w:p w:rsidR="00F02E63" w:rsidRPr="0080686E" w:rsidRDefault="0039478E" w:rsidP="0081372B">
            <w:pPr>
              <w:tabs>
                <w:tab w:val="right" w:pos="3607"/>
              </w:tabs>
              <w:ind w:left="80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>Total Credits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6</w:t>
            </w:r>
          </w:p>
          <w:p w:rsidR="00F02E63" w:rsidRPr="0080686E" w:rsidRDefault="0039478E" w:rsidP="0081372B">
            <w:pPr>
              <w:tabs>
                <w:tab w:val="right" w:pos="3607"/>
              </w:tabs>
              <w:ind w:left="80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>Study Hours Per Week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C25</w:t>
            </w:r>
          </w:p>
        </w:tc>
        <w:tc>
          <w:tcPr>
            <w:tcW w:w="3795" w:type="dxa"/>
            <w:shd w:val="clear" w:color="auto" w:fill="E3EDF9"/>
          </w:tcPr>
          <w:p w:rsidR="00F02E63" w:rsidRPr="0080686E" w:rsidRDefault="0039478E" w:rsidP="0081372B">
            <w:pPr>
              <w:tabs>
                <w:tab w:val="right" w:pos="3612"/>
              </w:tabs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>Total Credits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6</w:t>
            </w:r>
          </w:p>
          <w:p w:rsidR="00F02E63" w:rsidRPr="0080686E" w:rsidRDefault="0039478E" w:rsidP="0081372B">
            <w:pPr>
              <w:tabs>
                <w:tab w:val="right" w:pos="3612"/>
              </w:tabs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>Study Hours Per Week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ab/>
            </w:r>
            <w:r w:rsidR="00C84187">
              <w:rPr>
                <w:rFonts w:ascii="Arial" w:eastAsia="PT Sans" w:hAnsi="Arial" w:cs="Arial"/>
                <w:b/>
                <w:color w:val="231F20"/>
                <w:sz w:val="16"/>
              </w:rPr>
              <w:t>D16 C12</w:t>
            </w:r>
          </w:p>
        </w:tc>
        <w:tc>
          <w:tcPr>
            <w:tcW w:w="3795" w:type="dxa"/>
            <w:shd w:val="clear" w:color="auto" w:fill="E3EDF9"/>
          </w:tcPr>
          <w:p w:rsidR="00F02E63" w:rsidRPr="0080686E" w:rsidRDefault="0039478E" w:rsidP="0081372B">
            <w:pPr>
              <w:tabs>
                <w:tab w:val="right" w:pos="3612"/>
              </w:tabs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>Total Credits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4</w:t>
            </w:r>
          </w:p>
          <w:p w:rsidR="00F02E63" w:rsidRPr="0080686E" w:rsidRDefault="0039478E" w:rsidP="0081372B">
            <w:pPr>
              <w:tabs>
                <w:tab w:val="right" w:pos="3612"/>
              </w:tabs>
              <w:ind w:left="85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>Study Hours Per Week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ab/>
              <w:t>D5 C12</w:t>
            </w:r>
          </w:p>
        </w:tc>
        <w:tc>
          <w:tcPr>
            <w:tcW w:w="3810" w:type="dxa"/>
            <w:shd w:val="clear" w:color="auto" w:fill="auto"/>
          </w:tcPr>
          <w:p w:rsidR="00F02E63" w:rsidRPr="0080686E" w:rsidRDefault="00F02E63" w:rsidP="0081372B">
            <w:pPr>
              <w:tabs>
                <w:tab w:val="right" w:pos="3612"/>
              </w:tabs>
              <w:ind w:left="85"/>
              <w:rPr>
                <w:rFonts w:ascii="Arial" w:hAnsi="Arial" w:cs="Arial"/>
              </w:rPr>
            </w:pPr>
          </w:p>
        </w:tc>
      </w:tr>
      <w:tr w:rsidR="00F02E63" w:rsidRPr="0080686E" w:rsidTr="000336F5">
        <w:trPr>
          <w:trHeight w:val="120"/>
        </w:trPr>
        <w:tc>
          <w:tcPr>
            <w:tcW w:w="15210" w:type="dxa"/>
            <w:gridSpan w:val="4"/>
            <w:shd w:val="clear" w:color="auto" w:fill="auto"/>
          </w:tcPr>
          <w:p w:rsidR="00F02E63" w:rsidRPr="0080686E" w:rsidRDefault="00F02E63">
            <w:pPr>
              <w:rPr>
                <w:rFonts w:ascii="Arial" w:hAnsi="Arial" w:cs="Arial"/>
              </w:rPr>
            </w:pPr>
          </w:p>
        </w:tc>
      </w:tr>
      <w:tr w:rsidR="00F02E63" w:rsidRPr="0080686E" w:rsidTr="000336F5">
        <w:trPr>
          <w:trHeight w:val="421"/>
        </w:trPr>
        <w:tc>
          <w:tcPr>
            <w:tcW w:w="3810" w:type="dxa"/>
          </w:tcPr>
          <w:p w:rsidR="00542114" w:rsidRPr="00542114" w:rsidRDefault="00542114" w:rsidP="0081372B">
            <w:pPr>
              <w:spacing w:line="250" w:lineRule="auto"/>
              <w:ind w:left="80" w:right="67"/>
              <w:rPr>
                <w:rFonts w:ascii="Arial" w:eastAsia="PT Sans" w:hAnsi="Arial" w:cs="Arial"/>
                <w:b/>
                <w:color w:val="231F20"/>
                <w:sz w:val="4"/>
                <w:szCs w:val="4"/>
              </w:rPr>
            </w:pPr>
          </w:p>
          <w:p w:rsidR="00E92FA1" w:rsidRDefault="0039478E" w:rsidP="0081372B">
            <w:pPr>
              <w:spacing w:line="250" w:lineRule="auto"/>
              <w:ind w:left="80" w:right="67"/>
              <w:rPr>
                <w:rFonts w:ascii="Arial" w:eastAsia="PT Sans" w:hAnsi="Arial" w:cs="Arial"/>
                <w:b/>
                <w:color w:val="231F20"/>
                <w:sz w:val="16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 xml:space="preserve">Total # of MSN Credits: 61 </w:t>
            </w:r>
          </w:p>
          <w:p w:rsidR="00F02E63" w:rsidRPr="0080686E" w:rsidRDefault="0039478E" w:rsidP="0081372B">
            <w:pPr>
              <w:spacing w:line="250" w:lineRule="auto"/>
              <w:ind w:left="80" w:right="67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 xml:space="preserve">Total # of </w:t>
            </w:r>
            <w:r w:rsidR="00E92FA1">
              <w:rPr>
                <w:rFonts w:ascii="Arial" w:eastAsia="PT Sans" w:hAnsi="Arial" w:cs="Arial"/>
                <w:b/>
                <w:color w:val="231F20"/>
                <w:sz w:val="16"/>
              </w:rPr>
              <w:t xml:space="preserve">MSN + 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 xml:space="preserve">DNP Credits: 78 </w:t>
            </w:r>
          </w:p>
        </w:tc>
        <w:tc>
          <w:tcPr>
            <w:tcW w:w="3795" w:type="dxa"/>
          </w:tcPr>
          <w:p w:rsidR="00542114" w:rsidRPr="00542114" w:rsidRDefault="00542114" w:rsidP="0081372B">
            <w:pPr>
              <w:spacing w:line="250" w:lineRule="auto"/>
              <w:ind w:left="80"/>
              <w:rPr>
                <w:rFonts w:ascii="Arial" w:eastAsia="PT Sans" w:hAnsi="Arial" w:cs="Arial"/>
                <w:b/>
                <w:color w:val="231F20"/>
                <w:sz w:val="4"/>
                <w:szCs w:val="4"/>
              </w:rPr>
            </w:pPr>
          </w:p>
          <w:p w:rsidR="00F02E63" w:rsidRPr="0080686E" w:rsidRDefault="0039478E" w:rsidP="0081372B">
            <w:pPr>
              <w:spacing w:line="250" w:lineRule="auto"/>
              <w:ind w:left="80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>Didactic Credit</w:t>
            </w:r>
            <w:r w:rsidR="00E92FA1">
              <w:rPr>
                <w:rFonts w:ascii="Arial" w:eastAsia="PT Sans" w:hAnsi="Arial" w:cs="Arial"/>
                <w:b/>
                <w:color w:val="231F20"/>
                <w:sz w:val="16"/>
              </w:rPr>
              <w:t xml:space="preserve"> Study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 xml:space="preserve"> Hour</w:t>
            </w:r>
            <w:r w:rsidR="00E92FA1">
              <w:rPr>
                <w:rFonts w:ascii="Arial" w:eastAsia="PT Sans" w:hAnsi="Arial" w:cs="Arial"/>
                <w:b/>
                <w:color w:val="231F20"/>
                <w:sz w:val="16"/>
              </w:rPr>
              <w:t>s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 xml:space="preserve">: 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># credit hours multiplied by 60 and the total divided by 11 weeks</w:t>
            </w:r>
          </w:p>
        </w:tc>
        <w:tc>
          <w:tcPr>
            <w:tcW w:w="7605" w:type="dxa"/>
            <w:gridSpan w:val="2"/>
          </w:tcPr>
          <w:p w:rsidR="00542114" w:rsidRPr="00542114" w:rsidRDefault="00542114" w:rsidP="0081372B">
            <w:pPr>
              <w:ind w:left="80"/>
              <w:rPr>
                <w:rFonts w:ascii="Arial" w:eastAsia="PT Sans" w:hAnsi="Arial" w:cs="Arial"/>
                <w:b/>
                <w:color w:val="231F20"/>
                <w:sz w:val="4"/>
                <w:szCs w:val="4"/>
              </w:rPr>
            </w:pPr>
          </w:p>
          <w:p w:rsidR="00F02E63" w:rsidRPr="0080686E" w:rsidRDefault="0039478E" w:rsidP="0081372B">
            <w:pPr>
              <w:ind w:left="80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>Clinical Credit</w:t>
            </w:r>
            <w:r w:rsidR="00E92FA1">
              <w:rPr>
                <w:rFonts w:ascii="Arial" w:eastAsia="PT Sans" w:hAnsi="Arial" w:cs="Arial"/>
                <w:b/>
                <w:color w:val="231F20"/>
                <w:sz w:val="16"/>
              </w:rPr>
              <w:t xml:space="preserve"> Study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 xml:space="preserve"> Hour</w:t>
            </w:r>
            <w:r w:rsidR="00E92FA1">
              <w:rPr>
                <w:rFonts w:ascii="Arial" w:eastAsia="PT Sans" w:hAnsi="Arial" w:cs="Arial"/>
                <w:b/>
                <w:color w:val="231F20"/>
                <w:sz w:val="16"/>
              </w:rPr>
              <w:t>s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 xml:space="preserve">: 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># credit hours multiplied by 45 and the total divided by 11 weeks</w:t>
            </w:r>
          </w:p>
          <w:p w:rsidR="00F02E63" w:rsidRPr="0080686E" w:rsidRDefault="0039478E" w:rsidP="0081372B">
            <w:pPr>
              <w:ind w:left="80"/>
              <w:rPr>
                <w:rFonts w:ascii="Arial" w:hAnsi="Arial" w:cs="Arial"/>
              </w:rPr>
            </w:pP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>Clinical Bound Credit</w:t>
            </w:r>
            <w:r w:rsidR="00E92FA1">
              <w:rPr>
                <w:rFonts w:ascii="Arial" w:eastAsia="PT Sans" w:hAnsi="Arial" w:cs="Arial"/>
                <w:b/>
                <w:color w:val="231F20"/>
                <w:sz w:val="16"/>
              </w:rPr>
              <w:t xml:space="preserve"> Study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 xml:space="preserve"> Hour</w:t>
            </w:r>
            <w:r w:rsidR="00E92FA1">
              <w:rPr>
                <w:rFonts w:ascii="Arial" w:eastAsia="PT Sans" w:hAnsi="Arial" w:cs="Arial"/>
                <w:b/>
                <w:color w:val="231F20"/>
                <w:sz w:val="16"/>
              </w:rPr>
              <w:t>s</w:t>
            </w:r>
            <w:r w:rsidRPr="0080686E">
              <w:rPr>
                <w:rFonts w:ascii="Arial" w:eastAsia="PT Sans" w:hAnsi="Arial" w:cs="Arial"/>
                <w:b/>
                <w:color w:val="231F20"/>
                <w:sz w:val="16"/>
              </w:rPr>
              <w:t xml:space="preserve">: </w:t>
            </w:r>
            <w:r w:rsidRPr="0080686E">
              <w:rPr>
                <w:rFonts w:ascii="Arial" w:eastAsia="PT Sans" w:hAnsi="Arial" w:cs="Arial"/>
                <w:color w:val="231F20"/>
                <w:sz w:val="16"/>
              </w:rPr>
              <w:t># credit hours multiplied by 60 and the total divided by 11 weeks</w:t>
            </w:r>
          </w:p>
        </w:tc>
      </w:tr>
    </w:tbl>
    <w:p w:rsidR="00F02E63" w:rsidRDefault="00F02E63">
      <w:bookmarkStart w:id="1" w:name="_GoBack"/>
      <w:bookmarkEnd w:id="1"/>
    </w:p>
    <w:sectPr w:rsidR="00F02E63" w:rsidSect="006D7C09">
      <w:headerReference w:type="default" r:id="rId6"/>
      <w:footerReference w:type="default" r:id="rId7"/>
      <w:pgSz w:w="15840" w:h="12240" w:orient="landscape"/>
      <w:pgMar w:top="288" w:right="547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41" w:rsidRDefault="001C7641">
      <w:r>
        <w:separator/>
      </w:r>
    </w:p>
  </w:endnote>
  <w:endnote w:type="continuationSeparator" w:id="0">
    <w:p w:rsidR="001C7641" w:rsidRDefault="001C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63" w:rsidRDefault="0080686E">
    <w:pPr>
      <w:tabs>
        <w:tab w:val="right" w:pos="3420"/>
        <w:tab w:val="left" w:pos="3600"/>
        <w:tab w:val="right" w:pos="5400"/>
        <w:tab w:val="left" w:pos="5580"/>
        <w:tab w:val="right" w:pos="10440"/>
        <w:tab w:val="right" w:pos="13680"/>
      </w:tabs>
      <w:ind w:left="-720" w:right="-1080"/>
    </w:pPr>
    <w:r w:rsidRPr="0080686E">
      <w:rPr>
        <w:b/>
        <w:color w:val="2F5496" w:themeColor="accent5" w:themeShade="BF"/>
        <w:sz w:val="24"/>
        <w:szCs w:val="24"/>
      </w:rPr>
      <w:t>Family Nurse Practitioner Program of Study</w:t>
    </w:r>
    <w:r w:rsidR="0039478E">
      <w:tab/>
    </w:r>
    <w:r w:rsidR="0039478E">
      <w:tab/>
    </w:r>
    <w:r w:rsidR="0039478E">
      <w:tab/>
    </w:r>
    <w:r w:rsidR="0039478E">
      <w:tab/>
      <w:t xml:space="preserve">REVISED: </w:t>
    </w:r>
    <w:r w:rsidR="00F65554">
      <w:t>November 11</w:t>
    </w:r>
    <w:r w:rsidR="0039478E">
      <w:t>, 201</w:t>
    </w:r>
    <w:r>
      <w:t>5</w:t>
    </w:r>
  </w:p>
  <w:p w:rsidR="00F02E63" w:rsidRDefault="00F02E63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41" w:rsidRDefault="001C7641">
      <w:r>
        <w:separator/>
      </w:r>
    </w:p>
  </w:footnote>
  <w:footnote w:type="continuationSeparator" w:id="0">
    <w:p w:rsidR="001C7641" w:rsidRDefault="001C7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63" w:rsidRPr="0080686E" w:rsidRDefault="0080686E" w:rsidP="0080686E">
    <w:pPr>
      <w:tabs>
        <w:tab w:val="center" w:pos="4680"/>
        <w:tab w:val="right" w:pos="9360"/>
      </w:tabs>
      <w:jc w:val="right"/>
      <w:rPr>
        <w:b/>
        <w:color w:val="0070C0"/>
        <w:sz w:val="24"/>
        <w:szCs w:val="24"/>
      </w:rPr>
    </w:pPr>
    <w:r w:rsidRPr="0080686E">
      <w:rPr>
        <w:b/>
        <w:color w:val="2F5496" w:themeColor="accent5" w:themeShade="BF"/>
        <w:sz w:val="24"/>
        <w:szCs w:val="24"/>
      </w:rPr>
      <w:t>Family Nurse Practi</w:t>
    </w:r>
    <w:r w:rsidR="00E92FA1">
      <w:rPr>
        <w:b/>
        <w:color w:val="2F5496" w:themeColor="accent5" w:themeShade="BF"/>
        <w:sz w:val="24"/>
        <w:szCs w:val="24"/>
      </w:rPr>
      <w:t>ti</w:t>
    </w:r>
    <w:r w:rsidRPr="0080686E">
      <w:rPr>
        <w:b/>
        <w:color w:val="2F5496" w:themeColor="accent5" w:themeShade="BF"/>
        <w:sz w:val="24"/>
        <w:szCs w:val="24"/>
      </w:rPr>
      <w:t>oner Program of 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63"/>
    <w:rsid w:val="0003279B"/>
    <w:rsid w:val="000336F5"/>
    <w:rsid w:val="0009506F"/>
    <w:rsid w:val="000F0C8F"/>
    <w:rsid w:val="00105806"/>
    <w:rsid w:val="00141FF9"/>
    <w:rsid w:val="001C7641"/>
    <w:rsid w:val="0039478E"/>
    <w:rsid w:val="003B30D2"/>
    <w:rsid w:val="003C3AB1"/>
    <w:rsid w:val="003D6E47"/>
    <w:rsid w:val="00421426"/>
    <w:rsid w:val="00444574"/>
    <w:rsid w:val="004920BF"/>
    <w:rsid w:val="00542114"/>
    <w:rsid w:val="005C68AD"/>
    <w:rsid w:val="00601DB9"/>
    <w:rsid w:val="00603579"/>
    <w:rsid w:val="006440BD"/>
    <w:rsid w:val="006674C1"/>
    <w:rsid w:val="006D7C09"/>
    <w:rsid w:val="007445BA"/>
    <w:rsid w:val="00751CC3"/>
    <w:rsid w:val="0080686E"/>
    <w:rsid w:val="0081372B"/>
    <w:rsid w:val="008E09E9"/>
    <w:rsid w:val="008F67B5"/>
    <w:rsid w:val="0095205D"/>
    <w:rsid w:val="00A4472E"/>
    <w:rsid w:val="00AD1B82"/>
    <w:rsid w:val="00BC0249"/>
    <w:rsid w:val="00C11F9D"/>
    <w:rsid w:val="00C84187"/>
    <w:rsid w:val="00DE45D5"/>
    <w:rsid w:val="00E155A5"/>
    <w:rsid w:val="00E92FA1"/>
    <w:rsid w:val="00F02E63"/>
    <w:rsid w:val="00F6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A482A-A625-4BFE-8C79-BC256310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86E"/>
  </w:style>
  <w:style w:type="paragraph" w:styleId="Footer">
    <w:name w:val="footer"/>
    <w:basedOn w:val="Normal"/>
    <w:link w:val="FooterChar"/>
    <w:uiPriority w:val="99"/>
    <w:unhideWhenUsed/>
    <w:rsid w:val="00806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86E"/>
  </w:style>
  <w:style w:type="paragraph" w:styleId="BalloonText">
    <w:name w:val="Balloon Text"/>
    <w:basedOn w:val="Normal"/>
    <w:link w:val="BalloonTextChar"/>
    <w:uiPriority w:val="99"/>
    <w:semiHidden/>
    <w:unhideWhenUsed/>
    <w:rsid w:val="006D7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Jones</dc:creator>
  <cp:lastModifiedBy>Abby Hollander</cp:lastModifiedBy>
  <cp:revision>8</cp:revision>
  <cp:lastPrinted>2015-10-06T20:02:00Z</cp:lastPrinted>
  <dcterms:created xsi:type="dcterms:W3CDTF">2015-11-11T19:18:00Z</dcterms:created>
  <dcterms:modified xsi:type="dcterms:W3CDTF">2016-02-05T19:28:00Z</dcterms:modified>
</cp:coreProperties>
</file>